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3317"/>
        <w:gridCol w:w="5755"/>
      </w:tblGrid>
      <w:tr w:rsidR="00AB6932" w:rsidRPr="00AB6932" w:rsidTr="008D4D33">
        <w:trPr>
          <w:trHeight w:val="993"/>
        </w:trPr>
        <w:tc>
          <w:tcPr>
            <w:tcW w:w="3348" w:type="dxa"/>
            <w:shd w:val="clear" w:color="auto" w:fill="FFFFFF"/>
            <w:tcMar>
              <w:top w:w="0" w:type="dxa"/>
              <w:left w:w="108" w:type="dxa"/>
              <w:bottom w:w="0" w:type="dxa"/>
              <w:right w:w="108" w:type="dxa"/>
            </w:tcMar>
            <w:hideMark/>
          </w:tcPr>
          <w:p w:rsidR="009F274D" w:rsidRPr="00AB6932" w:rsidRDefault="00BE24E9" w:rsidP="00BE24E9">
            <w:pPr>
              <w:spacing w:before="120" w:after="0" w:line="240" w:lineRule="auto"/>
              <w:jc w:val="center"/>
              <w:rPr>
                <w:rFonts w:eastAsia="Times New Roman" w:cs="Times New Roman"/>
                <w:sz w:val="12"/>
                <w:szCs w:val="12"/>
              </w:rPr>
            </w:pPr>
            <w:r w:rsidRPr="00AB6932">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14:anchorId="3FE26F79" wp14:editId="6CDB4008">
                      <wp:simplePos x="0" y="0"/>
                      <wp:positionH relativeFrom="column">
                        <wp:posOffset>769950</wp:posOffset>
                      </wp:positionH>
                      <wp:positionV relativeFrom="paragraph">
                        <wp:posOffset>471805</wp:posOffset>
                      </wp:positionV>
                      <wp:extent cx="568288"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568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5EB07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5pt,37.15pt" to="105.4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" strokecolor="black [3040]"/>
                  </w:pict>
                </mc:Fallback>
              </mc:AlternateContent>
            </w:r>
            <w:r w:rsidR="00830181" w:rsidRPr="00AB6932">
              <w:rPr>
                <w:rFonts w:eastAsia="Times New Roman" w:cs="Times New Roman"/>
                <w:b/>
                <w:bCs/>
                <w:sz w:val="26"/>
                <w:szCs w:val="26"/>
              </w:rPr>
              <w:t>H</w:t>
            </w:r>
            <w:r w:rsidR="009F274D" w:rsidRPr="00AB6932">
              <w:rPr>
                <w:rFonts w:eastAsia="Times New Roman" w:cs="Times New Roman"/>
                <w:b/>
                <w:bCs/>
                <w:sz w:val="26"/>
                <w:szCs w:val="26"/>
              </w:rPr>
              <w:t>ỘI ĐỒNG NHÂN DÂN</w:t>
            </w:r>
            <w:r w:rsidR="009F274D" w:rsidRPr="00AB6932">
              <w:rPr>
                <w:rFonts w:eastAsia="Times New Roman" w:cs="Times New Roman"/>
                <w:b/>
                <w:bCs/>
                <w:sz w:val="26"/>
                <w:szCs w:val="26"/>
              </w:rPr>
              <w:br/>
              <w:t>TỈNH BẾN TRE</w:t>
            </w:r>
            <w:r w:rsidR="009F274D" w:rsidRPr="00AB6932">
              <w:rPr>
                <w:rFonts w:eastAsia="Times New Roman" w:cs="Times New Roman"/>
                <w:b/>
                <w:bCs/>
                <w:sz w:val="26"/>
                <w:szCs w:val="26"/>
              </w:rPr>
              <w:br/>
            </w:r>
          </w:p>
        </w:tc>
        <w:tc>
          <w:tcPr>
            <w:tcW w:w="5832" w:type="dxa"/>
            <w:shd w:val="clear" w:color="auto" w:fill="FFFFFF"/>
            <w:tcMar>
              <w:top w:w="0" w:type="dxa"/>
              <w:left w:w="108" w:type="dxa"/>
              <w:bottom w:w="0" w:type="dxa"/>
              <w:right w:w="108" w:type="dxa"/>
            </w:tcMar>
            <w:hideMark/>
          </w:tcPr>
          <w:p w:rsidR="00BE24E9" w:rsidRPr="00AB6932" w:rsidRDefault="00BE24E9" w:rsidP="00BE24E9">
            <w:pPr>
              <w:spacing w:before="120" w:after="120" w:line="240" w:lineRule="auto"/>
              <w:jc w:val="center"/>
              <w:rPr>
                <w:rFonts w:eastAsia="Times New Roman" w:cs="Times New Roman"/>
                <w:b/>
                <w:bCs/>
                <w:sz w:val="12"/>
                <w:szCs w:val="12"/>
              </w:rPr>
            </w:pPr>
            <w:r w:rsidRPr="00AB6932">
              <w:rPr>
                <w:rFonts w:eastAsia="Times New Roman" w:cs="Times New Roman"/>
                <w:b/>
                <w:bCs/>
                <w:noProof/>
                <w:sz w:val="26"/>
                <w:szCs w:val="26"/>
              </w:rPr>
              <mc:AlternateContent>
                <mc:Choice Requires="wps">
                  <w:drawing>
                    <wp:anchor distT="0" distB="0" distL="114300" distR="114300" simplePos="0" relativeHeight="251662336" behindDoc="0" locked="0" layoutInCell="1" allowOverlap="1" wp14:anchorId="32347342" wp14:editId="21368AAA">
                      <wp:simplePos x="0" y="0"/>
                      <wp:positionH relativeFrom="column">
                        <wp:posOffset>778510</wp:posOffset>
                      </wp:positionH>
                      <wp:positionV relativeFrom="paragraph">
                        <wp:posOffset>486410</wp:posOffset>
                      </wp:positionV>
                      <wp:extent cx="200596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2005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269B47"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38.3pt" to="219.2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" strokecolor="black [3040]"/>
                  </w:pict>
                </mc:Fallback>
              </mc:AlternateContent>
            </w:r>
            <w:r w:rsidR="009F274D" w:rsidRPr="00AB6932">
              <w:rPr>
                <w:rFonts w:eastAsia="Times New Roman" w:cs="Times New Roman"/>
                <w:b/>
                <w:bCs/>
                <w:sz w:val="26"/>
                <w:szCs w:val="26"/>
              </w:rPr>
              <w:t>CỘNG HÒA XÃ HỘI CHỦ NGHĨA VIỆT NAM</w:t>
            </w:r>
            <w:r w:rsidR="009F274D" w:rsidRPr="00AB6932">
              <w:rPr>
                <w:rFonts w:eastAsia="Times New Roman" w:cs="Times New Roman"/>
                <w:b/>
                <w:bCs/>
                <w:sz w:val="26"/>
                <w:szCs w:val="26"/>
              </w:rPr>
              <w:br/>
              <w:t>Độc lập - Tự do - Hạnh phúc</w:t>
            </w:r>
            <w:r w:rsidR="009F274D" w:rsidRPr="00AB6932">
              <w:rPr>
                <w:rFonts w:eastAsia="Times New Roman" w:cs="Times New Roman"/>
                <w:b/>
                <w:bCs/>
                <w:sz w:val="26"/>
                <w:szCs w:val="26"/>
              </w:rPr>
              <w:br/>
            </w:r>
          </w:p>
        </w:tc>
      </w:tr>
      <w:tr w:rsidR="00AB6932" w:rsidRPr="00AB6932" w:rsidTr="00830181">
        <w:tc>
          <w:tcPr>
            <w:tcW w:w="3348" w:type="dxa"/>
            <w:shd w:val="clear" w:color="auto" w:fill="FFFFFF"/>
            <w:tcMar>
              <w:top w:w="0" w:type="dxa"/>
              <w:left w:w="108" w:type="dxa"/>
              <w:bottom w:w="0" w:type="dxa"/>
              <w:right w:w="108" w:type="dxa"/>
            </w:tcMar>
            <w:hideMark/>
          </w:tcPr>
          <w:p w:rsidR="00544B22" w:rsidRPr="00AB6932" w:rsidRDefault="00626D2D" w:rsidP="007E37F1">
            <w:pPr>
              <w:spacing w:after="0" w:line="240" w:lineRule="auto"/>
              <w:jc w:val="center"/>
              <w:rPr>
                <w:rFonts w:eastAsia="Times New Roman" w:cs="Times New Roman"/>
                <w:b/>
                <w:i/>
                <w:szCs w:val="28"/>
              </w:rPr>
            </w:pPr>
            <w:r w:rsidRPr="00AB6932">
              <w:rPr>
                <w:rFonts w:eastAsia="Times New Roman" w:cs="Times New Roman"/>
                <w:szCs w:val="28"/>
              </w:rPr>
              <w:t xml:space="preserve">Số:  </w:t>
            </w:r>
            <w:r w:rsidR="007E37F1">
              <w:rPr>
                <w:rFonts w:eastAsia="Times New Roman" w:cs="Times New Roman"/>
                <w:szCs w:val="28"/>
              </w:rPr>
              <w:t>28</w:t>
            </w:r>
            <w:r w:rsidRPr="00AB6932">
              <w:rPr>
                <w:rFonts w:eastAsia="Times New Roman" w:cs="Times New Roman"/>
                <w:szCs w:val="28"/>
              </w:rPr>
              <w:t xml:space="preserve"> /2023</w:t>
            </w:r>
            <w:r w:rsidR="009F274D" w:rsidRPr="00AB6932">
              <w:rPr>
                <w:rFonts w:eastAsia="Times New Roman" w:cs="Times New Roman"/>
                <w:szCs w:val="28"/>
              </w:rPr>
              <w:t>/NQ-HĐND</w:t>
            </w:r>
          </w:p>
        </w:tc>
        <w:tc>
          <w:tcPr>
            <w:tcW w:w="5832" w:type="dxa"/>
            <w:shd w:val="clear" w:color="auto" w:fill="FFFFFF"/>
            <w:tcMar>
              <w:top w:w="0" w:type="dxa"/>
              <w:left w:w="108" w:type="dxa"/>
              <w:bottom w:w="0" w:type="dxa"/>
              <w:right w:w="108" w:type="dxa"/>
            </w:tcMar>
            <w:hideMark/>
          </w:tcPr>
          <w:p w:rsidR="009F274D" w:rsidRPr="00AB6932" w:rsidRDefault="009F274D" w:rsidP="007E37F1">
            <w:pPr>
              <w:spacing w:after="120" w:line="240" w:lineRule="auto"/>
              <w:jc w:val="center"/>
              <w:rPr>
                <w:rFonts w:eastAsia="Times New Roman" w:cs="Times New Roman"/>
                <w:szCs w:val="28"/>
              </w:rPr>
            </w:pPr>
            <w:r w:rsidRPr="00AB6932">
              <w:rPr>
                <w:rFonts w:eastAsia="Times New Roman" w:cs="Times New Roman"/>
                <w:i/>
                <w:iCs/>
                <w:szCs w:val="28"/>
              </w:rPr>
              <w:t xml:space="preserve">Bến Tre, ngày </w:t>
            </w:r>
            <w:r w:rsidR="007E37F1">
              <w:rPr>
                <w:rFonts w:eastAsia="Times New Roman" w:cs="Times New Roman"/>
                <w:i/>
                <w:iCs/>
                <w:szCs w:val="28"/>
              </w:rPr>
              <w:t>07</w:t>
            </w:r>
            <w:r w:rsidRPr="00AB6932">
              <w:rPr>
                <w:rFonts w:eastAsia="Times New Roman" w:cs="Times New Roman"/>
                <w:i/>
                <w:iCs/>
                <w:szCs w:val="28"/>
              </w:rPr>
              <w:t xml:space="preserve"> tháng </w:t>
            </w:r>
            <w:r w:rsidR="009A2125" w:rsidRPr="00AB6932">
              <w:rPr>
                <w:rFonts w:eastAsia="Times New Roman" w:cs="Times New Roman"/>
                <w:i/>
                <w:iCs/>
                <w:szCs w:val="28"/>
              </w:rPr>
              <w:t>12</w:t>
            </w:r>
            <w:r w:rsidR="00626D2D" w:rsidRPr="00AB6932">
              <w:rPr>
                <w:rFonts w:eastAsia="Times New Roman" w:cs="Times New Roman"/>
                <w:i/>
                <w:iCs/>
                <w:szCs w:val="28"/>
              </w:rPr>
              <w:t xml:space="preserve"> </w:t>
            </w:r>
            <w:r w:rsidRPr="00AB6932">
              <w:rPr>
                <w:rFonts w:eastAsia="Times New Roman" w:cs="Times New Roman"/>
                <w:i/>
                <w:iCs/>
                <w:szCs w:val="28"/>
              </w:rPr>
              <w:t xml:space="preserve"> năm 20</w:t>
            </w:r>
            <w:r w:rsidR="00626D2D" w:rsidRPr="00AB6932">
              <w:rPr>
                <w:rFonts w:eastAsia="Times New Roman" w:cs="Times New Roman"/>
                <w:i/>
                <w:iCs/>
                <w:szCs w:val="28"/>
              </w:rPr>
              <w:t>23</w:t>
            </w:r>
          </w:p>
        </w:tc>
      </w:tr>
    </w:tbl>
    <w:p w:rsidR="009F274D" w:rsidRPr="00AB6932" w:rsidRDefault="009F274D" w:rsidP="00397F30">
      <w:pPr>
        <w:shd w:val="clear" w:color="auto" w:fill="FFFFFF"/>
        <w:spacing w:before="240" w:after="0" w:line="240" w:lineRule="auto"/>
        <w:jc w:val="center"/>
        <w:rPr>
          <w:rFonts w:eastAsia="Times New Roman" w:cs="Times New Roman"/>
          <w:b/>
          <w:szCs w:val="28"/>
        </w:rPr>
      </w:pPr>
      <w:bookmarkStart w:id="0" w:name="loai_1"/>
      <w:r w:rsidRPr="00AB6932">
        <w:rPr>
          <w:rFonts w:eastAsia="Times New Roman" w:cs="Times New Roman"/>
          <w:b/>
          <w:szCs w:val="28"/>
        </w:rPr>
        <w:t>NGHỊ QUYẾT</w:t>
      </w:r>
      <w:bookmarkEnd w:id="0"/>
    </w:p>
    <w:p w:rsidR="009F274D" w:rsidRPr="00AB6932" w:rsidRDefault="00626D2D" w:rsidP="009A2125">
      <w:pPr>
        <w:shd w:val="clear" w:color="auto" w:fill="FFFFFF"/>
        <w:spacing w:after="0" w:line="240" w:lineRule="auto"/>
        <w:jc w:val="center"/>
        <w:rPr>
          <w:rFonts w:eastAsia="Times New Roman" w:cs="Times New Roman"/>
          <w:b/>
          <w:szCs w:val="28"/>
        </w:rPr>
      </w:pPr>
      <w:bookmarkStart w:id="1" w:name="loai_1_name"/>
      <w:r w:rsidRPr="00AB6932">
        <w:rPr>
          <w:rFonts w:eastAsia="Times New Roman" w:cs="Times New Roman"/>
          <w:b/>
          <w:szCs w:val="28"/>
        </w:rPr>
        <w:t>Về việc quy định chức danh, chế độ, chính sách đối với người hoạt đ</w:t>
      </w:r>
      <w:r w:rsidR="009A0733" w:rsidRPr="00AB6932">
        <w:rPr>
          <w:rFonts w:eastAsia="Times New Roman" w:cs="Times New Roman"/>
          <w:b/>
          <w:szCs w:val="28"/>
        </w:rPr>
        <w:t>ộng không chuyên trách ở cấp xã,</w:t>
      </w:r>
      <w:r w:rsidRPr="00AB6932">
        <w:rPr>
          <w:rFonts w:eastAsia="Times New Roman" w:cs="Times New Roman"/>
          <w:b/>
          <w:szCs w:val="28"/>
        </w:rPr>
        <w:t xml:space="preserve"> ở ấp, khu phố</w:t>
      </w:r>
      <w:r w:rsidR="00477455" w:rsidRPr="00AB6932">
        <w:rPr>
          <w:rFonts w:eastAsia="Times New Roman" w:cs="Times New Roman"/>
          <w:b/>
          <w:szCs w:val="28"/>
        </w:rPr>
        <w:t xml:space="preserve"> và</w:t>
      </w:r>
      <w:r w:rsidR="00F91A5A" w:rsidRPr="00AB6932">
        <w:rPr>
          <w:rFonts w:eastAsia="Times New Roman" w:cs="Times New Roman"/>
          <w:b/>
          <w:szCs w:val="28"/>
        </w:rPr>
        <w:t xml:space="preserve"> </w:t>
      </w:r>
      <w:r w:rsidR="00F91A5A" w:rsidRPr="00AB6932">
        <w:rPr>
          <w:rFonts w:eastAsia="Times New Roman" w:cs="Times New Roman"/>
          <w:b/>
          <w:bCs/>
          <w:szCs w:val="28"/>
        </w:rPr>
        <w:t>lực lượng phụ trách an ninh trật tự, quốc phòng ở cấp xã, ở ấp, khu phố</w:t>
      </w:r>
      <w:r w:rsidRPr="00AB6932">
        <w:rPr>
          <w:rFonts w:eastAsia="Times New Roman" w:cs="Times New Roman"/>
          <w:b/>
          <w:szCs w:val="28"/>
        </w:rPr>
        <w:t xml:space="preserve"> trên địa bàn tỉnh Bến Tre</w:t>
      </w:r>
      <w:bookmarkEnd w:id="1"/>
    </w:p>
    <w:p w:rsidR="00626D2D" w:rsidRPr="00AB6932" w:rsidRDefault="008A2283" w:rsidP="009F274D">
      <w:pPr>
        <w:shd w:val="clear" w:color="auto" w:fill="FFFFFF"/>
        <w:spacing w:before="120" w:after="120" w:line="240" w:lineRule="auto"/>
        <w:jc w:val="center"/>
        <w:rPr>
          <w:rFonts w:eastAsia="Times New Roman" w:cs="Times New Roman"/>
          <w:b/>
          <w:bCs/>
          <w:szCs w:val="28"/>
        </w:rPr>
      </w:pPr>
      <w:r w:rsidRPr="00AB6932">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3F3351AE" wp14:editId="2ED15FBF">
                <wp:simplePos x="0" y="0"/>
                <wp:positionH relativeFrom="margin">
                  <wp:align>center</wp:align>
                </wp:positionH>
                <wp:positionV relativeFrom="paragraph">
                  <wp:posOffset>22090</wp:posOffset>
                </wp:positionV>
                <wp:extent cx="1803400" cy="10796"/>
                <wp:effectExtent l="0" t="0" r="25400" b="27305"/>
                <wp:wrapNone/>
                <wp:docPr id="1" name="Straight Connector 1"/>
                <wp:cNvGraphicFramePr/>
                <a:graphic xmlns:a="http://schemas.openxmlformats.org/drawingml/2006/main">
                  <a:graphicData uri="http://schemas.microsoft.com/office/word/2010/wordprocessingShape">
                    <wps:wsp>
                      <wps:cNvCnPr/>
                      <wps:spPr>
                        <a:xfrm flipV="1">
                          <a:off x="0" y="0"/>
                          <a:ext cx="1803400" cy="107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D6087"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5pt" to="14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" strokecolor="black [3040]">
                <w10:wrap anchorx="margin"/>
              </v:line>
            </w:pict>
          </mc:Fallback>
        </mc:AlternateContent>
      </w:r>
    </w:p>
    <w:p w:rsidR="009F274D" w:rsidRPr="00AB6932" w:rsidRDefault="009F274D" w:rsidP="00DD62F5">
      <w:pPr>
        <w:shd w:val="clear" w:color="auto" w:fill="FFFFFF"/>
        <w:spacing w:before="120" w:after="120" w:line="240" w:lineRule="auto"/>
        <w:jc w:val="center"/>
        <w:rPr>
          <w:rFonts w:eastAsia="Times New Roman" w:cs="Times New Roman"/>
          <w:b/>
          <w:bCs/>
          <w:szCs w:val="28"/>
        </w:rPr>
      </w:pPr>
      <w:r w:rsidRPr="00AB6932">
        <w:rPr>
          <w:rFonts w:eastAsia="Times New Roman" w:cs="Times New Roman"/>
          <w:b/>
          <w:bCs/>
          <w:szCs w:val="28"/>
        </w:rPr>
        <w:t>HỘI ĐỒ</w:t>
      </w:r>
      <w:r w:rsidR="009A2125" w:rsidRPr="00AB6932">
        <w:rPr>
          <w:rFonts w:eastAsia="Times New Roman" w:cs="Times New Roman"/>
          <w:b/>
          <w:bCs/>
          <w:szCs w:val="28"/>
        </w:rPr>
        <w:t>NG NHÂN DÂN TỈNH BẾN TRE</w:t>
      </w:r>
      <w:r w:rsidR="00AB37CA" w:rsidRPr="00AB6932">
        <w:rPr>
          <w:rFonts w:eastAsia="Times New Roman" w:cs="Times New Roman"/>
          <w:b/>
          <w:bCs/>
          <w:szCs w:val="28"/>
        </w:rPr>
        <w:br/>
        <w:t>KHÓA</w:t>
      </w:r>
      <w:r w:rsidR="00626D2D" w:rsidRPr="00AB6932">
        <w:rPr>
          <w:rFonts w:eastAsia="Times New Roman" w:cs="Times New Roman"/>
          <w:b/>
          <w:bCs/>
          <w:szCs w:val="28"/>
        </w:rPr>
        <w:t xml:space="preserve"> </w:t>
      </w:r>
      <w:r w:rsidRPr="00AB6932">
        <w:rPr>
          <w:rFonts w:eastAsia="Times New Roman" w:cs="Times New Roman"/>
          <w:b/>
          <w:bCs/>
          <w:szCs w:val="28"/>
        </w:rPr>
        <w:t xml:space="preserve">X - KỲ HỌP THỨ </w:t>
      </w:r>
      <w:r w:rsidR="009A2125" w:rsidRPr="00AB6932">
        <w:rPr>
          <w:rFonts w:eastAsia="Times New Roman" w:cs="Times New Roman"/>
          <w:b/>
          <w:bCs/>
          <w:szCs w:val="28"/>
        </w:rPr>
        <w:t>11</w:t>
      </w:r>
    </w:p>
    <w:p w:rsidR="00626D2D" w:rsidRPr="00AB6932" w:rsidRDefault="00626D2D" w:rsidP="00DD62F5">
      <w:pPr>
        <w:spacing w:before="240" w:after="120" w:line="240" w:lineRule="auto"/>
        <w:ind w:firstLine="720"/>
        <w:jc w:val="both"/>
        <w:rPr>
          <w:i/>
          <w:iCs/>
        </w:rPr>
      </w:pPr>
      <w:r w:rsidRPr="00AB6932">
        <w:rPr>
          <w:i/>
          <w:iCs/>
        </w:rPr>
        <w:t xml:space="preserve">Căn cứ Luật Tổ chức chính quyền địa phương ngày 19 tháng 6 năm 2015; </w:t>
      </w:r>
    </w:p>
    <w:p w:rsidR="00626D2D" w:rsidRPr="00AB6932" w:rsidRDefault="00626D2D" w:rsidP="003B0488">
      <w:pPr>
        <w:spacing w:before="120" w:after="120" w:line="240" w:lineRule="auto"/>
        <w:ind w:firstLine="720"/>
        <w:jc w:val="both"/>
        <w:rPr>
          <w:i/>
          <w:iCs/>
        </w:rPr>
      </w:pPr>
      <w:r w:rsidRPr="00AB6932">
        <w:rPr>
          <w:i/>
          <w:iCs/>
        </w:rPr>
        <w:t>Căn cứ Luật sửa đổi, bổ sung một số điều của Luật Tổ chức Chính phủ và Luật Tổ chức chính quyền địa phương ngày 22 tháng 11 năm 2019;</w:t>
      </w:r>
    </w:p>
    <w:p w:rsidR="00626D2D" w:rsidRPr="00AB6932" w:rsidRDefault="00626D2D" w:rsidP="003B0488">
      <w:pPr>
        <w:shd w:val="clear" w:color="auto" w:fill="FFFFFF"/>
        <w:spacing w:before="120" w:after="120" w:line="240" w:lineRule="auto"/>
        <w:ind w:firstLine="720"/>
        <w:jc w:val="both"/>
        <w:rPr>
          <w:i/>
          <w:iCs/>
        </w:rPr>
      </w:pPr>
      <w:r w:rsidRPr="00AB6932">
        <w:rPr>
          <w:i/>
          <w:iCs/>
        </w:rPr>
        <w:t xml:space="preserve">Căn cứ Luật Ban hành văn bản quy phạm pháp luật ngày 22 tháng 6 năm 2015; </w:t>
      </w:r>
    </w:p>
    <w:p w:rsidR="00626D2D" w:rsidRPr="00AB6932" w:rsidRDefault="00626D2D" w:rsidP="003B0488">
      <w:pPr>
        <w:shd w:val="clear" w:color="auto" w:fill="FFFFFF"/>
        <w:spacing w:before="120" w:after="120" w:line="240" w:lineRule="auto"/>
        <w:ind w:firstLine="720"/>
        <w:jc w:val="both"/>
        <w:rPr>
          <w:i/>
          <w:iCs/>
        </w:rPr>
      </w:pPr>
      <w:r w:rsidRPr="00AB6932">
        <w:rPr>
          <w:i/>
          <w:iCs/>
        </w:rPr>
        <w:t>Căn cứ Luật sửa đổi, bổ sung một số điều của Luật Ban hành văn bản quy phạm pháp luật ngày 18 tháng 6 năm 2020;</w:t>
      </w:r>
    </w:p>
    <w:p w:rsidR="00626D2D" w:rsidRPr="00AB6932" w:rsidRDefault="00626D2D" w:rsidP="003B0488">
      <w:pPr>
        <w:shd w:val="clear" w:color="auto" w:fill="FFFFFF"/>
        <w:spacing w:before="120" w:after="120" w:line="240" w:lineRule="auto"/>
        <w:ind w:firstLine="720"/>
        <w:jc w:val="both"/>
        <w:rPr>
          <w:i/>
          <w:iCs/>
        </w:rPr>
      </w:pPr>
      <w:r w:rsidRPr="00AB6932">
        <w:rPr>
          <w:i/>
          <w:iCs/>
        </w:rPr>
        <w:t>Căn cứ Luật Ngân sách nhà nước ngày 25 tháng 6 năm 2015;</w:t>
      </w:r>
    </w:p>
    <w:p w:rsidR="000279DF" w:rsidRPr="00AB6932" w:rsidRDefault="000279DF" w:rsidP="003B0488">
      <w:pPr>
        <w:spacing w:before="120" w:after="120" w:line="240" w:lineRule="auto"/>
        <w:ind w:firstLine="720"/>
        <w:jc w:val="both"/>
        <w:rPr>
          <w:bCs/>
          <w:i/>
          <w:kern w:val="36"/>
          <w:szCs w:val="28"/>
        </w:rPr>
      </w:pPr>
      <w:r w:rsidRPr="00AB6932">
        <w:rPr>
          <w:bCs/>
          <w:i/>
          <w:kern w:val="36"/>
          <w:szCs w:val="28"/>
        </w:rPr>
        <w:t>Căn cứ Nghị định số 73/2009/NĐ-CP ngày 07 tháng 9 năm 2009 của Chính phủ quy định chi tiết thi hành một số điều của Pháp lệnh Công an xã;</w:t>
      </w:r>
    </w:p>
    <w:p w:rsidR="000279DF" w:rsidRPr="00AB6932" w:rsidRDefault="000279DF" w:rsidP="003B0488">
      <w:pPr>
        <w:shd w:val="clear" w:color="auto" w:fill="FFFFFF"/>
        <w:spacing w:before="120" w:after="120" w:line="240" w:lineRule="auto"/>
        <w:ind w:firstLine="720"/>
        <w:jc w:val="both"/>
        <w:rPr>
          <w:i/>
          <w:iCs/>
        </w:rPr>
      </w:pPr>
      <w:r w:rsidRPr="00AB6932">
        <w:rPr>
          <w:i/>
          <w:iCs/>
        </w:rPr>
        <w:t>Căn cứ Nghị định số 163/2016/NĐ-CP ngày 21 tháng 12 năm 2016 của Chính phủ quy định chi tiết thi hành một số điều của Luật Ngân sách nhà nước;</w:t>
      </w:r>
    </w:p>
    <w:p w:rsidR="000279DF" w:rsidRPr="00AB6932" w:rsidRDefault="000279DF" w:rsidP="003B0488">
      <w:pPr>
        <w:shd w:val="clear" w:color="auto" w:fill="FFFFFF"/>
        <w:spacing w:before="120" w:after="120" w:line="240" w:lineRule="auto"/>
        <w:ind w:firstLine="720"/>
        <w:jc w:val="both"/>
        <w:rPr>
          <w:i/>
          <w:iCs/>
        </w:rPr>
      </w:pPr>
      <w:r w:rsidRPr="00AB6932">
        <w:rPr>
          <w:i/>
          <w:iCs/>
        </w:rPr>
        <w:t xml:space="preserve">Căn cứ Nghị định số 72/2020/NĐ-CP ngày 30 tháng 6 năm 2020 </w:t>
      </w:r>
      <w:r w:rsidR="0022522A" w:rsidRPr="00AB6932">
        <w:rPr>
          <w:i/>
          <w:iCs/>
        </w:rPr>
        <w:t>của Chính phủ</w:t>
      </w:r>
      <w:r w:rsidRPr="00AB6932">
        <w:rPr>
          <w:i/>
          <w:iCs/>
        </w:rPr>
        <w:t xml:space="preserve"> quy định chi tiết một số điều của Luật Dân quân tự vệ về tổ chức xây dựng lực lượng và chế độ, chính sách đối với Dân quân tự vệ;</w:t>
      </w:r>
    </w:p>
    <w:p w:rsidR="00626D2D" w:rsidRPr="00AB6932" w:rsidRDefault="00626D2D" w:rsidP="003B0488">
      <w:pPr>
        <w:shd w:val="clear" w:color="auto" w:fill="FFFFFF"/>
        <w:spacing w:before="120" w:after="120" w:line="240" w:lineRule="auto"/>
        <w:ind w:firstLine="720"/>
        <w:jc w:val="both"/>
        <w:rPr>
          <w:i/>
          <w:iCs/>
        </w:rPr>
      </w:pPr>
      <w:r w:rsidRPr="00AB6932">
        <w:rPr>
          <w:i/>
          <w:iCs/>
        </w:rPr>
        <w:t>Căn cứ Nghị định số 33/2023/NĐ-CP ngày 10 tháng 6</w:t>
      </w:r>
      <w:r w:rsidR="008A65C7" w:rsidRPr="00AB6932">
        <w:rPr>
          <w:i/>
          <w:iCs/>
        </w:rPr>
        <w:t xml:space="preserve"> </w:t>
      </w:r>
      <w:r w:rsidRPr="00AB6932">
        <w:rPr>
          <w:i/>
          <w:iCs/>
        </w:rPr>
        <w:t xml:space="preserve">năm 2023 của Chính phủ quy định về cán bộ, công chức cấp xã và người hoạt động không chuyên trách ở cấp xã, ở </w:t>
      </w:r>
      <w:r w:rsidR="00B43FCA" w:rsidRPr="00AB6932">
        <w:rPr>
          <w:i/>
          <w:iCs/>
        </w:rPr>
        <w:t>thôn</w:t>
      </w:r>
      <w:r w:rsidRPr="00AB6932">
        <w:rPr>
          <w:i/>
          <w:iCs/>
        </w:rPr>
        <w:t xml:space="preserve">, </w:t>
      </w:r>
      <w:r w:rsidR="00B43FCA" w:rsidRPr="00AB6932">
        <w:rPr>
          <w:i/>
          <w:iCs/>
        </w:rPr>
        <w:t>tổ dân phố</w:t>
      </w:r>
      <w:r w:rsidRPr="00AB6932">
        <w:rPr>
          <w:i/>
          <w:iCs/>
        </w:rPr>
        <w:t>;</w:t>
      </w:r>
    </w:p>
    <w:p w:rsidR="009F274D" w:rsidRPr="00AB6932" w:rsidRDefault="009F274D" w:rsidP="003B0488">
      <w:pPr>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i/>
          <w:iCs/>
          <w:szCs w:val="28"/>
        </w:rPr>
        <w:t xml:space="preserve">Xét Tờ trình số </w:t>
      </w:r>
      <w:r w:rsidR="002A5713" w:rsidRPr="00AB6932">
        <w:rPr>
          <w:rFonts w:eastAsia="Times New Roman" w:cs="Times New Roman"/>
          <w:i/>
          <w:iCs/>
          <w:szCs w:val="28"/>
        </w:rPr>
        <w:t>6468</w:t>
      </w:r>
      <w:r w:rsidRPr="00AB6932">
        <w:rPr>
          <w:rFonts w:eastAsia="Times New Roman" w:cs="Times New Roman"/>
          <w:i/>
          <w:iCs/>
          <w:szCs w:val="28"/>
        </w:rPr>
        <w:t xml:space="preserve">/TTr-UBND ngày </w:t>
      </w:r>
      <w:r w:rsidR="002A5713" w:rsidRPr="00AB6932">
        <w:rPr>
          <w:rFonts w:eastAsia="Times New Roman" w:cs="Times New Roman"/>
          <w:i/>
          <w:iCs/>
          <w:szCs w:val="28"/>
        </w:rPr>
        <w:t>23</w:t>
      </w:r>
      <w:r w:rsidRPr="00AB6932">
        <w:rPr>
          <w:rFonts w:eastAsia="Times New Roman" w:cs="Times New Roman"/>
          <w:i/>
          <w:iCs/>
          <w:szCs w:val="28"/>
        </w:rPr>
        <w:t xml:space="preserve"> tháng </w:t>
      </w:r>
      <w:r w:rsidR="002A5713" w:rsidRPr="00AB6932">
        <w:rPr>
          <w:rFonts w:eastAsia="Times New Roman" w:cs="Times New Roman"/>
          <w:i/>
          <w:iCs/>
          <w:szCs w:val="28"/>
        </w:rPr>
        <w:t>10</w:t>
      </w:r>
      <w:r w:rsidRPr="00AB6932">
        <w:rPr>
          <w:rFonts w:eastAsia="Times New Roman" w:cs="Times New Roman"/>
          <w:i/>
          <w:iCs/>
          <w:szCs w:val="28"/>
        </w:rPr>
        <w:t xml:space="preserve"> năm 20</w:t>
      </w:r>
      <w:r w:rsidR="00626D2D" w:rsidRPr="00AB6932">
        <w:rPr>
          <w:rFonts w:eastAsia="Times New Roman" w:cs="Times New Roman"/>
          <w:i/>
          <w:iCs/>
          <w:szCs w:val="28"/>
        </w:rPr>
        <w:t>23</w:t>
      </w:r>
      <w:r w:rsidRPr="00AB6932">
        <w:rPr>
          <w:rFonts w:eastAsia="Times New Roman" w:cs="Times New Roman"/>
          <w:i/>
          <w:iCs/>
          <w:szCs w:val="28"/>
        </w:rPr>
        <w:t xml:space="preserve"> của Ủy ban nhân dân tỉnh về việc </w:t>
      </w:r>
      <w:r w:rsidR="00E65743" w:rsidRPr="00AB6932">
        <w:rPr>
          <w:rFonts w:eastAsia="Times New Roman" w:cs="Times New Roman"/>
          <w:i/>
          <w:iCs/>
          <w:szCs w:val="28"/>
        </w:rPr>
        <w:t>thông qua</w:t>
      </w:r>
      <w:r w:rsidRPr="00AB6932">
        <w:rPr>
          <w:rFonts w:eastAsia="Times New Roman" w:cs="Times New Roman"/>
          <w:i/>
          <w:iCs/>
          <w:szCs w:val="28"/>
        </w:rPr>
        <w:t xml:space="preserve"> Ngh</w:t>
      </w:r>
      <w:r w:rsidR="009A0733" w:rsidRPr="00AB6932">
        <w:rPr>
          <w:rFonts w:eastAsia="Times New Roman" w:cs="Times New Roman"/>
          <w:i/>
          <w:iCs/>
          <w:szCs w:val="28"/>
        </w:rPr>
        <w:t xml:space="preserve">ị quyết </w:t>
      </w:r>
      <w:r w:rsidR="0089271C" w:rsidRPr="00AB6932">
        <w:rPr>
          <w:rFonts w:eastAsia="Times New Roman" w:cs="Times New Roman"/>
          <w:i/>
          <w:iCs/>
          <w:szCs w:val="28"/>
        </w:rPr>
        <w:t>về việc quy định chức danh, chế độ, chính sách đối với người hoạt động không chuyên trách ở cấp xã, ở ấp, khu phố</w:t>
      </w:r>
      <w:r w:rsidR="00477455" w:rsidRPr="00AB6932">
        <w:rPr>
          <w:rFonts w:eastAsia="Times New Roman" w:cs="Times New Roman"/>
          <w:i/>
          <w:iCs/>
          <w:szCs w:val="28"/>
        </w:rPr>
        <w:t xml:space="preserve"> và</w:t>
      </w:r>
      <w:r w:rsidR="0089271C" w:rsidRPr="00AB6932">
        <w:rPr>
          <w:rFonts w:eastAsia="Times New Roman" w:cs="Times New Roman"/>
          <w:i/>
          <w:iCs/>
          <w:szCs w:val="28"/>
        </w:rPr>
        <w:t xml:space="preserve"> lực lượng phụ trách an ninh trật tự, quốc phòng ở cấp xã, ở ấp, khu phố trên địa bàn tỉnh Bến Tre</w:t>
      </w:r>
      <w:r w:rsidRPr="00AB6932">
        <w:rPr>
          <w:rFonts w:eastAsia="Times New Roman" w:cs="Times New Roman"/>
          <w:i/>
          <w:iCs/>
          <w:szCs w:val="28"/>
        </w:rPr>
        <w:t>; báo cáo thẩm tra của Ban kinh tế - ngân sách</w:t>
      </w:r>
      <w:r w:rsidR="000279DF" w:rsidRPr="00AB6932">
        <w:rPr>
          <w:rFonts w:eastAsia="Times New Roman" w:cs="Times New Roman"/>
          <w:i/>
          <w:iCs/>
          <w:szCs w:val="28"/>
        </w:rPr>
        <w:t xml:space="preserve"> và</w:t>
      </w:r>
      <w:r w:rsidR="00191AFA" w:rsidRPr="00AB6932">
        <w:rPr>
          <w:rFonts w:eastAsia="Times New Roman" w:cs="Times New Roman"/>
          <w:i/>
          <w:iCs/>
          <w:szCs w:val="28"/>
        </w:rPr>
        <w:t xml:space="preserve"> </w:t>
      </w:r>
      <w:r w:rsidRPr="00AB6932">
        <w:rPr>
          <w:rFonts w:eastAsia="Times New Roman" w:cs="Times New Roman"/>
          <w:i/>
          <w:iCs/>
          <w:szCs w:val="28"/>
        </w:rPr>
        <w:t>Ban pháp chế Hội đồng nhân dân tỉnh; ý kiến của đại biểu Hội đồng nhân dân</w:t>
      </w:r>
      <w:r w:rsidR="00191AFA" w:rsidRPr="00AB6932">
        <w:rPr>
          <w:rFonts w:eastAsia="Times New Roman" w:cs="Times New Roman"/>
          <w:i/>
          <w:iCs/>
          <w:szCs w:val="28"/>
        </w:rPr>
        <w:t xml:space="preserve"> tỉnh</w:t>
      </w:r>
      <w:r w:rsidRPr="00AB6932">
        <w:rPr>
          <w:rFonts w:eastAsia="Times New Roman" w:cs="Times New Roman"/>
          <w:i/>
          <w:iCs/>
          <w:szCs w:val="28"/>
        </w:rPr>
        <w:t xml:space="preserve"> tại kỳ họp.</w:t>
      </w:r>
    </w:p>
    <w:p w:rsidR="008D4D33" w:rsidRPr="00AB6932" w:rsidRDefault="009F274D" w:rsidP="00DD62F5">
      <w:pPr>
        <w:shd w:val="clear" w:color="auto" w:fill="FFFFFF"/>
        <w:spacing w:before="120" w:after="120" w:line="240" w:lineRule="auto"/>
        <w:jc w:val="center"/>
        <w:rPr>
          <w:rFonts w:eastAsia="Times New Roman" w:cs="Times New Roman"/>
          <w:b/>
          <w:bCs/>
          <w:szCs w:val="28"/>
        </w:rPr>
      </w:pPr>
      <w:r w:rsidRPr="00AB6932">
        <w:rPr>
          <w:rFonts w:eastAsia="Times New Roman" w:cs="Times New Roman"/>
          <w:b/>
          <w:bCs/>
          <w:szCs w:val="28"/>
        </w:rPr>
        <w:t>QUYẾT NGHỊ:</w:t>
      </w:r>
    </w:p>
    <w:p w:rsidR="00847809" w:rsidRPr="00AB6932" w:rsidRDefault="00847809" w:rsidP="003B0488">
      <w:pPr>
        <w:widowControl w:val="0"/>
        <w:shd w:val="clear" w:color="auto" w:fill="FFFFFF"/>
        <w:spacing w:before="120" w:after="120" w:line="240" w:lineRule="auto"/>
        <w:ind w:firstLine="720"/>
        <w:jc w:val="both"/>
        <w:rPr>
          <w:rFonts w:eastAsia="Times New Roman" w:cs="Times New Roman"/>
          <w:b/>
          <w:bCs/>
          <w:szCs w:val="28"/>
        </w:rPr>
      </w:pPr>
      <w:r w:rsidRPr="00AB6932">
        <w:rPr>
          <w:rFonts w:eastAsia="Times New Roman" w:cs="Times New Roman"/>
          <w:b/>
          <w:bCs/>
          <w:szCs w:val="28"/>
        </w:rPr>
        <w:t>Điều 1. Phạm vi điều chỉnh và đối tượng áp dụng</w:t>
      </w:r>
    </w:p>
    <w:p w:rsidR="000946C4" w:rsidRPr="00AB6932" w:rsidRDefault="000946C4"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lastRenderedPageBreak/>
        <w:t>1. Phạm vi điều chỉnh</w:t>
      </w:r>
    </w:p>
    <w:p w:rsidR="00847809" w:rsidRPr="00AB6932" w:rsidRDefault="00847809"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Nghị quyết này quy định về chức danh người hoạt động không chuyên trách ở xã, phường, thị trấn</w:t>
      </w:r>
      <w:r w:rsidR="00C55901" w:rsidRPr="00AB6932">
        <w:rPr>
          <w:rFonts w:eastAsia="Times New Roman" w:cs="Times New Roman"/>
          <w:szCs w:val="28"/>
        </w:rPr>
        <w:t xml:space="preserve"> (gọi chung là cấp xã)</w:t>
      </w:r>
      <w:r w:rsidRPr="00AB6932">
        <w:rPr>
          <w:rFonts w:eastAsia="Times New Roman" w:cs="Times New Roman"/>
          <w:szCs w:val="28"/>
        </w:rPr>
        <w:t>, ở ấp, khu phố; chế độ phụ cấp và phụ cấp kiêm nhiệm chức danh người hoạt động không chuyên trách ở cấp xã, ở ấp, khu phố; chế độ, chính sách đối với lực lượng phụ trách an ninh trật tự, quốc phòng ở cấp xã, ở ấp, khu phố</w:t>
      </w:r>
      <w:r w:rsidR="00C41E97" w:rsidRPr="00AB6932">
        <w:rPr>
          <w:rFonts w:eastAsia="Times New Roman" w:cs="Times New Roman"/>
          <w:szCs w:val="28"/>
        </w:rPr>
        <w:t xml:space="preserve"> và</w:t>
      </w:r>
      <w:r w:rsidRPr="00AB6932">
        <w:rPr>
          <w:rFonts w:eastAsia="Times New Roman" w:cs="Times New Roman"/>
          <w:szCs w:val="28"/>
        </w:rPr>
        <w:t xml:space="preserve"> chế độ, chính sách đối với những người hoạt động không chuyên trách ở ấp, khu phố</w:t>
      </w:r>
      <w:r w:rsidR="00C41E97" w:rsidRPr="00AB6932">
        <w:rPr>
          <w:rFonts w:eastAsia="Times New Roman" w:cs="Times New Roman"/>
          <w:szCs w:val="28"/>
        </w:rPr>
        <w:t xml:space="preserve"> khi</w:t>
      </w:r>
      <w:r w:rsidRPr="00AB6932">
        <w:rPr>
          <w:rFonts w:eastAsia="Times New Roman" w:cs="Times New Roman"/>
          <w:szCs w:val="28"/>
        </w:rPr>
        <w:t xml:space="preserve"> nghỉ việc.</w:t>
      </w:r>
    </w:p>
    <w:p w:rsidR="000946C4" w:rsidRPr="00AB6932" w:rsidRDefault="00847809"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Đối tượng áp dụng</w:t>
      </w:r>
    </w:p>
    <w:p w:rsidR="00C67694" w:rsidRPr="00AB6932" w:rsidRDefault="000946C4"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a)</w:t>
      </w:r>
      <w:r w:rsidR="0024343E" w:rsidRPr="00AB6932">
        <w:rPr>
          <w:rFonts w:eastAsia="Times New Roman" w:cs="Times New Roman"/>
          <w:szCs w:val="28"/>
        </w:rPr>
        <w:t xml:space="preserve"> Người hoạt động không chuyên trách ở cấp xã</w:t>
      </w:r>
      <w:r w:rsidR="00291207" w:rsidRPr="00AB6932">
        <w:rPr>
          <w:rFonts w:eastAsia="Times New Roman" w:cs="Times New Roman"/>
          <w:szCs w:val="28"/>
        </w:rPr>
        <w:t>, ở ấp, khu phố;</w:t>
      </w:r>
    </w:p>
    <w:p w:rsidR="00D64CF8" w:rsidRPr="00AB6932" w:rsidRDefault="00C67694"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b</w:t>
      </w:r>
      <w:r w:rsidR="000946C4" w:rsidRPr="00AB6932">
        <w:rPr>
          <w:rFonts w:eastAsia="Times New Roman" w:cs="Times New Roman"/>
          <w:szCs w:val="28"/>
        </w:rPr>
        <w:t xml:space="preserve">) </w:t>
      </w:r>
      <w:r w:rsidR="00D64CF8" w:rsidRPr="00AB6932">
        <w:rPr>
          <w:rFonts w:eastAsia="Times New Roman" w:cs="Times New Roman"/>
          <w:szCs w:val="28"/>
        </w:rPr>
        <w:t>Lực lượng phụ trách an ninh trật tự, quốc phòng ở cấp xã, ở ấp, khu phố</w:t>
      </w:r>
      <w:r w:rsidR="00291207" w:rsidRPr="00AB6932">
        <w:rPr>
          <w:rFonts w:eastAsia="Times New Roman" w:cs="Times New Roman"/>
          <w:szCs w:val="28"/>
        </w:rPr>
        <w:t>;</w:t>
      </w:r>
    </w:p>
    <w:p w:rsidR="00291207" w:rsidRPr="00AB6932" w:rsidRDefault="0029120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c) Các chức danh công tác ở ấp, khu phố có hưởng phụ cấp, sinh hoạt phí theo quy định;</w:t>
      </w:r>
    </w:p>
    <w:p w:rsidR="00291207" w:rsidRPr="00AB6932" w:rsidRDefault="0029120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d) Ủy ban nhân dân các cấp và các tổ chức, cá nhân có liên quan.</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bookmarkStart w:id="2" w:name="dieu_1"/>
      <w:r w:rsidRPr="00AB6932">
        <w:rPr>
          <w:rFonts w:eastAsia="Times New Roman" w:cs="Times New Roman"/>
          <w:b/>
          <w:bCs/>
          <w:szCs w:val="28"/>
        </w:rPr>
        <w:t xml:space="preserve">Điều </w:t>
      </w:r>
      <w:r w:rsidR="001D0190" w:rsidRPr="00AB6932">
        <w:rPr>
          <w:rFonts w:eastAsia="Times New Roman" w:cs="Times New Roman"/>
          <w:b/>
          <w:bCs/>
          <w:szCs w:val="28"/>
        </w:rPr>
        <w:t>2</w:t>
      </w:r>
      <w:r w:rsidRPr="00AB6932">
        <w:rPr>
          <w:rFonts w:eastAsia="Times New Roman" w:cs="Times New Roman"/>
          <w:b/>
          <w:bCs/>
          <w:szCs w:val="28"/>
        </w:rPr>
        <w:t xml:space="preserve">. </w:t>
      </w:r>
      <w:r w:rsidR="00FB3D62" w:rsidRPr="00AB6932">
        <w:rPr>
          <w:rFonts w:eastAsia="Times New Roman" w:cs="Times New Roman"/>
          <w:b/>
          <w:bCs/>
          <w:szCs w:val="28"/>
        </w:rPr>
        <w:t xml:space="preserve">Chức </w:t>
      </w:r>
      <w:r w:rsidR="001E0049" w:rsidRPr="00AB6932">
        <w:rPr>
          <w:rFonts w:eastAsia="Times New Roman" w:cs="Times New Roman"/>
          <w:b/>
          <w:bCs/>
          <w:szCs w:val="28"/>
        </w:rPr>
        <w:t>danh</w:t>
      </w:r>
      <w:r w:rsidR="00D824D4" w:rsidRPr="00AB6932">
        <w:rPr>
          <w:rFonts w:eastAsia="Times New Roman" w:cs="Times New Roman"/>
          <w:b/>
          <w:bCs/>
          <w:szCs w:val="28"/>
        </w:rPr>
        <w:t xml:space="preserve"> </w:t>
      </w:r>
      <w:r w:rsidRPr="00AB6932">
        <w:rPr>
          <w:rFonts w:eastAsia="Times New Roman" w:cs="Times New Roman"/>
          <w:b/>
          <w:bCs/>
          <w:szCs w:val="28"/>
        </w:rPr>
        <w:t xml:space="preserve">người hoạt động không chuyên trách ở </w:t>
      </w:r>
      <w:r w:rsidR="0024343E" w:rsidRPr="00AB6932">
        <w:rPr>
          <w:rFonts w:eastAsia="Times New Roman" w:cs="Times New Roman"/>
          <w:b/>
          <w:bCs/>
          <w:szCs w:val="28"/>
        </w:rPr>
        <w:t>cấp xã</w:t>
      </w:r>
      <w:r w:rsidR="002E6789" w:rsidRPr="00AB6932">
        <w:rPr>
          <w:rFonts w:eastAsia="Times New Roman" w:cs="Times New Roman"/>
          <w:b/>
          <w:bCs/>
          <w:szCs w:val="28"/>
        </w:rPr>
        <w:t xml:space="preserve"> </w:t>
      </w:r>
      <w:bookmarkEnd w:id="2"/>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1.</w:t>
      </w:r>
      <w:r w:rsidR="00863EA1" w:rsidRPr="00AB6932">
        <w:rPr>
          <w:rFonts w:eastAsia="Times New Roman" w:cs="Times New Roman"/>
          <w:szCs w:val="28"/>
        </w:rPr>
        <w:t xml:space="preserve"> </w:t>
      </w:r>
      <w:r w:rsidR="00B3107B" w:rsidRPr="00AB6932">
        <w:rPr>
          <w:rFonts w:eastAsia="Times New Roman" w:cs="Times New Roman"/>
          <w:szCs w:val="28"/>
        </w:rPr>
        <w:t xml:space="preserve">Phụ </w:t>
      </w:r>
      <w:r w:rsidR="00C4719E" w:rsidRPr="00AB6932">
        <w:rPr>
          <w:rFonts w:eastAsia="Times New Roman" w:cs="Times New Roman"/>
          <w:szCs w:val="28"/>
        </w:rPr>
        <w:t>trách công tác Đảng</w:t>
      </w:r>
      <w:r w:rsidR="00AF5474" w:rsidRPr="00AB6932">
        <w:rPr>
          <w:rFonts w:eastAsia="Times New Roman" w:cs="Times New Roman"/>
          <w:szCs w:val="28"/>
        </w:rPr>
        <w:t>, gồm: văn phòng, tổ chứ</w:t>
      </w:r>
      <w:r w:rsidR="00422B0A" w:rsidRPr="00AB6932">
        <w:rPr>
          <w:rFonts w:eastAsia="Times New Roman" w:cs="Times New Roman"/>
          <w:szCs w:val="28"/>
        </w:rPr>
        <w:t xml:space="preserve">c, kiểm tra, tuyên </w:t>
      </w:r>
      <w:r w:rsidRPr="00AB6932">
        <w:rPr>
          <w:rFonts w:eastAsia="Times New Roman" w:cs="Times New Roman"/>
          <w:szCs w:val="28"/>
        </w:rPr>
        <w:t>g</w:t>
      </w:r>
      <w:r w:rsidR="00422B0A" w:rsidRPr="00AB6932">
        <w:rPr>
          <w:rFonts w:eastAsia="Times New Roman" w:cs="Times New Roman"/>
          <w:szCs w:val="28"/>
        </w:rPr>
        <w:t>iáo</w:t>
      </w:r>
      <w:r w:rsidR="00633A40" w:rsidRPr="00AB6932">
        <w:rPr>
          <w:rFonts w:eastAsia="Times New Roman" w:cs="Times New Roman"/>
          <w:szCs w:val="28"/>
        </w:rPr>
        <w:t>.</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w:t>
      </w:r>
      <w:r w:rsidR="009F274D" w:rsidRPr="00AB6932">
        <w:rPr>
          <w:rFonts w:eastAsia="Times New Roman" w:cs="Times New Roman"/>
          <w:szCs w:val="28"/>
        </w:rPr>
        <w:t xml:space="preserve"> Phó Chủ tịch Ủ</w:t>
      </w:r>
      <w:r w:rsidR="00633A40" w:rsidRPr="00AB6932">
        <w:rPr>
          <w:rFonts w:eastAsia="Times New Roman" w:cs="Times New Roman"/>
          <w:szCs w:val="28"/>
        </w:rPr>
        <w:t>y ban Mặt trận Tổ quốc Việt Nam.</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3.</w:t>
      </w:r>
      <w:r w:rsidR="009F274D" w:rsidRPr="00AB6932">
        <w:rPr>
          <w:rFonts w:eastAsia="Times New Roman" w:cs="Times New Roman"/>
          <w:szCs w:val="28"/>
        </w:rPr>
        <w:t xml:space="preserve"> Phó Chủ tịc</w:t>
      </w:r>
      <w:r w:rsidR="00633A40" w:rsidRPr="00AB6932">
        <w:rPr>
          <w:rFonts w:eastAsia="Times New Roman" w:cs="Times New Roman"/>
          <w:szCs w:val="28"/>
        </w:rPr>
        <w:t>h Hội Liên hiệp Phụ nữ Việt Nam.</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4.</w:t>
      </w:r>
      <w:r w:rsidR="009F274D" w:rsidRPr="00AB6932">
        <w:rPr>
          <w:rFonts w:eastAsia="Times New Roman" w:cs="Times New Roman"/>
          <w:szCs w:val="28"/>
        </w:rPr>
        <w:t xml:space="preserve"> Phó Bí thư Đoàn </w:t>
      </w:r>
      <w:r w:rsidR="00633A40" w:rsidRPr="00AB6932">
        <w:rPr>
          <w:rFonts w:eastAsia="Times New Roman" w:cs="Times New Roman"/>
          <w:szCs w:val="28"/>
        </w:rPr>
        <w:t>Thanh niên Cộng sản Hồ Chí Minh.</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5.</w:t>
      </w:r>
      <w:r w:rsidR="009F274D" w:rsidRPr="00AB6932">
        <w:rPr>
          <w:rFonts w:eastAsia="Times New Roman" w:cs="Times New Roman"/>
          <w:szCs w:val="28"/>
        </w:rPr>
        <w:t xml:space="preserve"> Phó Chủ t</w:t>
      </w:r>
      <w:r w:rsidR="008D57E5" w:rsidRPr="00AB6932">
        <w:rPr>
          <w:rFonts w:eastAsia="Times New Roman" w:cs="Times New Roman"/>
          <w:szCs w:val="28"/>
        </w:rPr>
        <w:t xml:space="preserve">ịch </w:t>
      </w:r>
      <w:r w:rsidR="00633A40" w:rsidRPr="00AB6932">
        <w:rPr>
          <w:rFonts w:eastAsia="Times New Roman" w:cs="Times New Roman"/>
          <w:szCs w:val="28"/>
        </w:rPr>
        <w:t>Hội Cựu chiến binh Việt Nam.</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6.</w:t>
      </w:r>
      <w:r w:rsidR="009F274D" w:rsidRPr="00AB6932">
        <w:rPr>
          <w:rFonts w:eastAsia="Times New Roman" w:cs="Times New Roman"/>
          <w:szCs w:val="28"/>
        </w:rPr>
        <w:t xml:space="preserve"> Phó</w:t>
      </w:r>
      <w:r w:rsidR="008D57E5" w:rsidRPr="00AB6932">
        <w:rPr>
          <w:rFonts w:eastAsia="Times New Roman" w:cs="Times New Roman"/>
          <w:szCs w:val="28"/>
        </w:rPr>
        <w:t xml:space="preserve"> Chủ tịch Hội Nông dân Việt Nam</w:t>
      </w:r>
      <w:r w:rsidR="0053187C" w:rsidRPr="00AB6932">
        <w:rPr>
          <w:rFonts w:eastAsia="Times New Roman" w:cs="Times New Roman"/>
          <w:szCs w:val="28"/>
        </w:rPr>
        <w:t xml:space="preserve"> (nơi có tổ chức Hội </w:t>
      </w:r>
      <w:r w:rsidR="00242F93" w:rsidRPr="00AB6932">
        <w:rPr>
          <w:rFonts w:eastAsia="Times New Roman" w:cs="Times New Roman"/>
          <w:szCs w:val="28"/>
        </w:rPr>
        <w:t>N</w:t>
      </w:r>
      <w:r w:rsidR="0053187C" w:rsidRPr="00AB6932">
        <w:rPr>
          <w:rFonts w:eastAsia="Times New Roman" w:cs="Times New Roman"/>
          <w:szCs w:val="28"/>
        </w:rPr>
        <w:t>ông dân Việt Nam)</w:t>
      </w:r>
      <w:r w:rsidR="00633A40" w:rsidRPr="00AB6932">
        <w:rPr>
          <w:rFonts w:eastAsia="Times New Roman" w:cs="Times New Roman"/>
          <w:szCs w:val="28"/>
        </w:rPr>
        <w:t>.</w:t>
      </w:r>
    </w:p>
    <w:p w:rsidR="00C4719E" w:rsidRPr="00AB6932" w:rsidRDefault="00C41E97" w:rsidP="003B0488">
      <w:pPr>
        <w:widowControl w:val="0"/>
        <w:shd w:val="clear" w:color="auto" w:fill="FFFFFF"/>
        <w:tabs>
          <w:tab w:val="left" w:pos="6075"/>
        </w:tabs>
        <w:spacing w:before="120" w:after="120" w:line="240" w:lineRule="auto"/>
        <w:ind w:firstLine="720"/>
        <w:jc w:val="both"/>
        <w:rPr>
          <w:rFonts w:eastAsia="Times New Roman" w:cs="Times New Roman"/>
          <w:szCs w:val="28"/>
        </w:rPr>
      </w:pPr>
      <w:r w:rsidRPr="00AB6932">
        <w:rPr>
          <w:rFonts w:eastAsia="Times New Roman" w:cs="Times New Roman"/>
          <w:szCs w:val="28"/>
        </w:rPr>
        <w:t>7.</w:t>
      </w:r>
      <w:r w:rsidR="00C4719E" w:rsidRPr="00AB6932">
        <w:rPr>
          <w:rFonts w:eastAsia="Times New Roman" w:cs="Times New Roman"/>
          <w:szCs w:val="28"/>
        </w:rPr>
        <w:t xml:space="preserve"> Phó Chỉ huy trưởng </w:t>
      </w:r>
      <w:r w:rsidR="00E05DB1" w:rsidRPr="00AB6932">
        <w:rPr>
          <w:rFonts w:eastAsia="Times New Roman" w:cs="Times New Roman"/>
          <w:szCs w:val="28"/>
        </w:rPr>
        <w:t xml:space="preserve">Ban Chỉ huy </w:t>
      </w:r>
      <w:r w:rsidR="00C4719E" w:rsidRPr="00AB6932">
        <w:rPr>
          <w:rFonts w:eastAsia="Times New Roman" w:cs="Times New Roman"/>
          <w:szCs w:val="28"/>
        </w:rPr>
        <w:t>Quâ</w:t>
      </w:r>
      <w:r w:rsidR="00633A40" w:rsidRPr="00AB6932">
        <w:rPr>
          <w:rFonts w:eastAsia="Times New Roman" w:cs="Times New Roman"/>
          <w:szCs w:val="28"/>
        </w:rPr>
        <w:t>n sự.</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8.</w:t>
      </w:r>
      <w:r w:rsidR="008D57E5" w:rsidRPr="00AB6932">
        <w:rPr>
          <w:rFonts w:eastAsia="Times New Roman" w:cs="Times New Roman"/>
          <w:szCs w:val="28"/>
        </w:rPr>
        <w:t xml:space="preserve"> </w:t>
      </w:r>
      <w:r w:rsidR="0075166E" w:rsidRPr="00AB6932">
        <w:rPr>
          <w:rFonts w:eastAsia="Times New Roman" w:cs="Times New Roman"/>
          <w:spacing w:val="-2"/>
          <w:szCs w:val="28"/>
        </w:rPr>
        <w:t>Phụ trách: truyền thanh, xây dựng nông thôn mới, thủ quỹ và hỗ trợ thực hiện</w:t>
      </w:r>
      <w:r w:rsidR="0075166E" w:rsidRPr="00AB6932">
        <w:rPr>
          <w:rFonts w:eastAsia="Times New Roman" w:cs="Times New Roman"/>
          <w:szCs w:val="28"/>
        </w:rPr>
        <w:t xml:space="preserve"> các nhiệm vụ khác theo phân công của Chủ tịch </w:t>
      </w:r>
      <w:r w:rsidR="009447F4" w:rsidRPr="00AB6932">
        <w:rPr>
          <w:rFonts w:eastAsia="Times New Roman" w:cs="Times New Roman"/>
          <w:szCs w:val="28"/>
        </w:rPr>
        <w:t>Ủy ban nhân dân</w:t>
      </w:r>
      <w:r w:rsidR="0075166E" w:rsidRPr="00AB6932">
        <w:rPr>
          <w:rFonts w:eastAsia="Times New Roman" w:cs="Times New Roman"/>
          <w:szCs w:val="28"/>
        </w:rPr>
        <w:t xml:space="preserve"> cấp xã</w:t>
      </w:r>
      <w:r w:rsidR="00B32A2B" w:rsidRPr="00AB6932">
        <w:rPr>
          <w:rFonts w:eastAsia="Times New Roman" w:cs="Times New Roman"/>
          <w:szCs w:val="28"/>
        </w:rPr>
        <w:t>.</w:t>
      </w:r>
    </w:p>
    <w:p w:rsidR="00863EA1" w:rsidRPr="00AB6932" w:rsidRDefault="00C3493C" w:rsidP="003B0488">
      <w:pPr>
        <w:widowControl w:val="0"/>
        <w:shd w:val="clear" w:color="auto" w:fill="FFFFFF"/>
        <w:spacing w:before="120" w:after="120" w:line="240" w:lineRule="auto"/>
        <w:ind w:firstLine="720"/>
        <w:jc w:val="both"/>
        <w:rPr>
          <w:rFonts w:eastAsia="Times New Roman" w:cs="Times New Roman"/>
          <w:szCs w:val="28"/>
        </w:rPr>
      </w:pPr>
      <w:bookmarkStart w:id="3" w:name="dieu_3"/>
      <w:bookmarkStart w:id="4" w:name="dieu_5"/>
      <w:r w:rsidRPr="00AB6932">
        <w:rPr>
          <w:rFonts w:eastAsia="Times New Roman" w:cs="Times New Roman"/>
          <w:b/>
          <w:bCs/>
          <w:szCs w:val="28"/>
        </w:rPr>
        <w:t xml:space="preserve">Điều </w:t>
      </w:r>
      <w:r w:rsidR="001D0190" w:rsidRPr="00AB6932">
        <w:rPr>
          <w:rFonts w:eastAsia="Times New Roman" w:cs="Times New Roman"/>
          <w:b/>
          <w:bCs/>
          <w:szCs w:val="28"/>
        </w:rPr>
        <w:t>3</w:t>
      </w:r>
      <w:r w:rsidR="00863EA1" w:rsidRPr="00AB6932">
        <w:rPr>
          <w:rFonts w:eastAsia="Times New Roman" w:cs="Times New Roman"/>
          <w:b/>
          <w:bCs/>
          <w:szCs w:val="28"/>
        </w:rPr>
        <w:t xml:space="preserve">. </w:t>
      </w:r>
      <w:r w:rsidR="005F2211" w:rsidRPr="00AB6932">
        <w:rPr>
          <w:rFonts w:eastAsia="Times New Roman" w:cs="Times New Roman"/>
          <w:b/>
          <w:bCs/>
          <w:szCs w:val="28"/>
        </w:rPr>
        <w:t xml:space="preserve">Chức </w:t>
      </w:r>
      <w:r w:rsidR="00863EA1" w:rsidRPr="00AB6932">
        <w:rPr>
          <w:rFonts w:eastAsia="Times New Roman" w:cs="Times New Roman"/>
          <w:b/>
          <w:bCs/>
          <w:szCs w:val="28"/>
        </w:rPr>
        <w:t>danh những người hoạt động không chuyên trách ở ấp, khu phố</w:t>
      </w:r>
      <w:bookmarkEnd w:id="3"/>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Mỗi ấp, khu phố bố trí 03 chức danh, gồm:</w:t>
      </w:r>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1. Bí thư Chi bộ.</w:t>
      </w:r>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Trưởng ấp, khu phố.</w:t>
      </w:r>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bCs/>
          <w:szCs w:val="28"/>
        </w:rPr>
      </w:pPr>
      <w:r w:rsidRPr="00AB6932">
        <w:rPr>
          <w:rFonts w:eastAsia="Times New Roman" w:cs="Times New Roman"/>
          <w:bCs/>
          <w:szCs w:val="28"/>
        </w:rPr>
        <w:t>3. Trưởng Ban công tác Mặt trận.</w:t>
      </w:r>
    </w:p>
    <w:bookmarkEnd w:id="4"/>
    <w:p w:rsidR="00F94F6A" w:rsidRPr="00AB6932" w:rsidRDefault="00F94F6A" w:rsidP="003B0488">
      <w:pPr>
        <w:widowControl w:val="0"/>
        <w:shd w:val="clear" w:color="auto" w:fill="FFFFFF"/>
        <w:spacing w:before="120" w:after="120" w:line="240" w:lineRule="auto"/>
        <w:ind w:firstLine="720"/>
        <w:jc w:val="both"/>
        <w:rPr>
          <w:rFonts w:eastAsia="Times New Roman" w:cs="Times New Roman"/>
          <w:b/>
          <w:bCs/>
          <w:szCs w:val="28"/>
        </w:rPr>
      </w:pPr>
      <w:r w:rsidRPr="00AB6932">
        <w:rPr>
          <w:rFonts w:eastAsia="Times New Roman" w:cs="Times New Roman"/>
          <w:b/>
          <w:bCs/>
          <w:szCs w:val="28"/>
        </w:rPr>
        <w:t xml:space="preserve">Điều </w:t>
      </w:r>
      <w:r w:rsidR="001D0190" w:rsidRPr="00AB6932">
        <w:rPr>
          <w:rFonts w:eastAsia="Times New Roman" w:cs="Times New Roman"/>
          <w:b/>
          <w:bCs/>
          <w:szCs w:val="28"/>
        </w:rPr>
        <w:t>4</w:t>
      </w:r>
      <w:r w:rsidRPr="00AB6932">
        <w:rPr>
          <w:rFonts w:eastAsia="Times New Roman" w:cs="Times New Roman"/>
          <w:b/>
          <w:bCs/>
          <w:szCs w:val="28"/>
        </w:rPr>
        <w:t>. Chế độ phụ cấp đối với những người hoạt</w:t>
      </w:r>
      <w:r w:rsidR="00D54493" w:rsidRPr="00AB6932">
        <w:rPr>
          <w:rFonts w:eastAsia="Times New Roman" w:cs="Times New Roman"/>
          <w:b/>
          <w:bCs/>
          <w:szCs w:val="28"/>
        </w:rPr>
        <w:t xml:space="preserve"> động không chuyên trách </w:t>
      </w:r>
      <w:r w:rsidR="00A70980" w:rsidRPr="00AB6932">
        <w:rPr>
          <w:rFonts w:eastAsia="Times New Roman" w:cs="Times New Roman"/>
          <w:b/>
          <w:bCs/>
          <w:szCs w:val="28"/>
        </w:rPr>
        <w:t>ở cấp</w:t>
      </w:r>
      <w:r w:rsidR="0075166E" w:rsidRPr="00AB6932">
        <w:rPr>
          <w:rFonts w:eastAsia="Times New Roman" w:cs="Times New Roman"/>
          <w:b/>
          <w:bCs/>
          <w:szCs w:val="28"/>
        </w:rPr>
        <w:t xml:space="preserve"> xã,</w:t>
      </w:r>
      <w:r w:rsidRPr="00AB6932">
        <w:rPr>
          <w:rFonts w:eastAsia="Times New Roman" w:cs="Times New Roman"/>
          <w:b/>
          <w:bCs/>
          <w:szCs w:val="28"/>
        </w:rPr>
        <w:t xml:space="preserve"> ở ấp, khu phố</w:t>
      </w:r>
    </w:p>
    <w:p w:rsidR="00F94F6A"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1. Chế độ phụ cấp đối với những người hoạt động không chuyên trách </w:t>
      </w:r>
      <w:r w:rsidR="00A70980" w:rsidRPr="00AB6932">
        <w:rPr>
          <w:rFonts w:eastAsia="Times New Roman" w:cs="Times New Roman"/>
          <w:szCs w:val="28"/>
        </w:rPr>
        <w:t xml:space="preserve">ở </w:t>
      </w:r>
      <w:r w:rsidRPr="00AB6932">
        <w:rPr>
          <w:rFonts w:eastAsia="Times New Roman" w:cs="Times New Roman"/>
          <w:szCs w:val="28"/>
        </w:rPr>
        <w:t>cấp xã</w:t>
      </w:r>
      <w:r w:rsidR="00290A6C" w:rsidRPr="00AB6932">
        <w:rPr>
          <w:rFonts w:eastAsia="Times New Roman" w:cs="Times New Roman"/>
          <w:szCs w:val="28"/>
        </w:rPr>
        <w:t>:</w:t>
      </w:r>
    </w:p>
    <w:p w:rsidR="00D52A0E"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a) </w:t>
      </w:r>
      <w:r w:rsidR="00D52A0E" w:rsidRPr="00AB6932">
        <w:rPr>
          <w:rFonts w:eastAsia="Times New Roman" w:cs="Times New Roman"/>
          <w:szCs w:val="28"/>
        </w:rPr>
        <w:t xml:space="preserve">Người hoạt động không chuyên trách </w:t>
      </w:r>
      <w:r w:rsidR="00A70980" w:rsidRPr="00AB6932">
        <w:rPr>
          <w:rFonts w:eastAsia="Times New Roman" w:cs="Times New Roman"/>
          <w:szCs w:val="28"/>
        </w:rPr>
        <w:t xml:space="preserve">ở </w:t>
      </w:r>
      <w:r w:rsidR="00D52A0E" w:rsidRPr="00AB6932">
        <w:rPr>
          <w:rFonts w:eastAsia="Times New Roman" w:cs="Times New Roman"/>
          <w:szCs w:val="28"/>
        </w:rPr>
        <w:t xml:space="preserve">cấp xã </w:t>
      </w:r>
      <w:r w:rsidR="003B2F28" w:rsidRPr="00AB6932">
        <w:rPr>
          <w:rFonts w:eastAsia="Times New Roman" w:cs="Times New Roman"/>
          <w:szCs w:val="28"/>
        </w:rPr>
        <w:t>được</w:t>
      </w:r>
      <w:r w:rsidR="00D52A0E" w:rsidRPr="00AB6932">
        <w:rPr>
          <w:rFonts w:eastAsia="Times New Roman" w:cs="Times New Roman"/>
          <w:szCs w:val="28"/>
        </w:rPr>
        <w:t xml:space="preserve"> hưởng mức </w:t>
      </w:r>
      <w:r w:rsidR="008D57E5" w:rsidRPr="00AB6932">
        <w:rPr>
          <w:rFonts w:eastAsia="Times New Roman" w:cs="Times New Roman"/>
          <w:szCs w:val="28"/>
        </w:rPr>
        <w:t xml:space="preserve">phụ cấp </w:t>
      </w:r>
      <w:r w:rsidR="00D52A0E" w:rsidRPr="00AB6932">
        <w:rPr>
          <w:rFonts w:eastAsia="Times New Roman" w:cs="Times New Roman"/>
          <w:szCs w:val="28"/>
        </w:rPr>
        <w:t>hàng tháng bằng 1,5</w:t>
      </w:r>
      <w:r w:rsidR="008D57E5" w:rsidRPr="00AB6932">
        <w:rPr>
          <w:rFonts w:eastAsia="Times New Roman" w:cs="Times New Roman"/>
          <w:szCs w:val="28"/>
        </w:rPr>
        <w:t xml:space="preserve"> lần mức lương cơ sở;</w:t>
      </w:r>
    </w:p>
    <w:p w:rsidR="00CF6857"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lastRenderedPageBreak/>
        <w:t xml:space="preserve">b) </w:t>
      </w:r>
      <w:r w:rsidR="00D52A0E" w:rsidRPr="00AB6932">
        <w:rPr>
          <w:rFonts w:eastAsia="Times New Roman" w:cs="Times New Roman"/>
          <w:szCs w:val="28"/>
        </w:rPr>
        <w:t>Ngoài chế độ phụ cấp tại</w:t>
      </w:r>
      <w:r w:rsidRPr="00AB6932">
        <w:rPr>
          <w:rFonts w:eastAsia="Times New Roman" w:cs="Times New Roman"/>
          <w:szCs w:val="28"/>
        </w:rPr>
        <w:t xml:space="preserve"> điểm a</w:t>
      </w:r>
      <w:r w:rsidR="00D52A0E" w:rsidRPr="00AB6932">
        <w:rPr>
          <w:rFonts w:eastAsia="Times New Roman" w:cs="Times New Roman"/>
          <w:szCs w:val="28"/>
        </w:rPr>
        <w:t xml:space="preserve"> khoản này, ngân sách tỉnh còn trợ cấp thêm đối với những người hoạt động không chuyên trách</w:t>
      </w:r>
      <w:r w:rsidR="00A70980" w:rsidRPr="00AB6932">
        <w:rPr>
          <w:rFonts w:eastAsia="Times New Roman" w:cs="Times New Roman"/>
          <w:szCs w:val="28"/>
        </w:rPr>
        <w:t xml:space="preserve"> ở</w:t>
      </w:r>
      <w:r w:rsidR="00D52A0E" w:rsidRPr="00AB6932">
        <w:rPr>
          <w:rFonts w:eastAsia="Times New Roman" w:cs="Times New Roman"/>
          <w:szCs w:val="28"/>
        </w:rPr>
        <w:t xml:space="preserve"> cấp xã được đào tạo có bằng cấp chuyên môn để </w:t>
      </w:r>
      <w:r w:rsidR="008D57E5" w:rsidRPr="00AB6932">
        <w:rPr>
          <w:rFonts w:eastAsia="Times New Roman" w:cs="Times New Roman"/>
          <w:szCs w:val="28"/>
        </w:rPr>
        <w:t xml:space="preserve">mức phụ cấp </w:t>
      </w:r>
      <w:r w:rsidR="00D52A0E" w:rsidRPr="00AB6932">
        <w:rPr>
          <w:rFonts w:eastAsia="Times New Roman" w:cs="Times New Roman"/>
          <w:szCs w:val="28"/>
        </w:rPr>
        <w:t xml:space="preserve">bằng với hệ số lương bậc 1 của ngạch theo trình độ đào tạo của bảng lương hành chính kèm theo Nghị định </w:t>
      </w:r>
      <w:r w:rsidR="00237E10" w:rsidRPr="00AB6932">
        <w:rPr>
          <w:rFonts w:eastAsia="Times New Roman" w:cs="Times New Roman"/>
          <w:szCs w:val="28"/>
        </w:rPr>
        <w:t>s</w:t>
      </w:r>
      <w:r w:rsidR="00D52A0E" w:rsidRPr="00AB6932">
        <w:rPr>
          <w:rFonts w:eastAsia="Times New Roman" w:cs="Times New Roman"/>
          <w:szCs w:val="28"/>
        </w:rPr>
        <w:t>ố</w:t>
      </w:r>
      <w:r w:rsidR="00237E10" w:rsidRPr="00AB6932">
        <w:rPr>
          <w:rFonts w:eastAsia="Times New Roman" w:cs="Times New Roman"/>
          <w:szCs w:val="28"/>
        </w:rPr>
        <w:t xml:space="preserve"> </w:t>
      </w:r>
      <w:r w:rsidR="00D52A0E" w:rsidRPr="00AB6932">
        <w:rPr>
          <w:rFonts w:eastAsia="Times New Roman" w:cs="Times New Roman"/>
          <w:szCs w:val="28"/>
        </w:rPr>
        <w:t>204/2004/NĐ-CP</w:t>
      </w:r>
      <w:r w:rsidR="00237E10" w:rsidRPr="00AB6932">
        <w:rPr>
          <w:rFonts w:eastAsia="Times New Roman" w:cs="Times New Roman"/>
          <w:szCs w:val="28"/>
        </w:rPr>
        <w:t xml:space="preserve"> </w:t>
      </w:r>
      <w:r w:rsidR="00D52A0E" w:rsidRPr="00AB6932">
        <w:rPr>
          <w:rFonts w:eastAsia="Times New Roman" w:cs="Times New Roman"/>
          <w:szCs w:val="28"/>
        </w:rPr>
        <w:t>ngày 14 tháng 12 năm 2004 của Chính phủ về chế độ tiền lương đối v</w:t>
      </w:r>
      <w:r w:rsidR="00645E2A" w:rsidRPr="00AB6932">
        <w:rPr>
          <w:rFonts w:eastAsia="Times New Roman" w:cs="Times New Roman"/>
          <w:szCs w:val="28"/>
        </w:rPr>
        <w:t>ới cán bộ, công chức, viên chức và</w:t>
      </w:r>
      <w:r w:rsidR="00D52A0E" w:rsidRPr="00AB6932">
        <w:rPr>
          <w:rFonts w:eastAsia="Times New Roman" w:cs="Times New Roman"/>
          <w:szCs w:val="28"/>
        </w:rPr>
        <w:t xml:space="preserve"> lực lượng vũ trang</w:t>
      </w:r>
      <w:r w:rsidR="00966553" w:rsidRPr="00AB6932">
        <w:rPr>
          <w:rFonts w:eastAsia="Times New Roman" w:cs="Times New Roman"/>
          <w:szCs w:val="28"/>
        </w:rPr>
        <w:t>, nhưng không th</w:t>
      </w:r>
      <w:r w:rsidR="00191AFA" w:rsidRPr="00AB6932">
        <w:rPr>
          <w:rFonts w:eastAsia="Times New Roman" w:cs="Times New Roman"/>
          <w:szCs w:val="28"/>
        </w:rPr>
        <w:t>ực hiện nâng lương thường xuyên;</w:t>
      </w:r>
    </w:p>
    <w:p w:rsidR="0082437A" w:rsidRPr="00AB6932" w:rsidRDefault="0082437A" w:rsidP="003B0488">
      <w:pPr>
        <w:widowControl w:val="0"/>
        <w:shd w:val="clear" w:color="auto" w:fill="FFFFFF"/>
        <w:spacing w:before="120" w:after="120" w:line="240" w:lineRule="auto"/>
        <w:ind w:firstLine="720"/>
        <w:jc w:val="both"/>
        <w:rPr>
          <w:rFonts w:cs="Times New Roman"/>
          <w:szCs w:val="28"/>
        </w:rPr>
      </w:pPr>
      <w:r w:rsidRPr="00AB6932">
        <w:rPr>
          <w:rFonts w:cs="Times New Roman"/>
          <w:bCs/>
          <w:szCs w:val="28"/>
        </w:rPr>
        <w:t xml:space="preserve">c) </w:t>
      </w:r>
      <w:r w:rsidRPr="00AB6932">
        <w:t>Người hoạt động không chuyên trách</w:t>
      </w:r>
      <w:r w:rsidR="00BB38D7" w:rsidRPr="00AB6932">
        <w:t xml:space="preserve"> ở</w:t>
      </w:r>
      <w:r w:rsidRPr="00AB6932">
        <w:t xml:space="preserve"> </w:t>
      </w:r>
      <w:r w:rsidRPr="00AB6932">
        <w:rPr>
          <w:rFonts w:cs="Times New Roman"/>
          <w:szCs w:val="28"/>
        </w:rPr>
        <w:t>cấp xã là người đang hưởng chế độ hưu trí hoặc trợ cấp mất sức lao động, ngoài lương hưu hoặc trợ cấp mất sức lao động h</w:t>
      </w:r>
      <w:r w:rsidR="00BB38D7" w:rsidRPr="00AB6932">
        <w:rPr>
          <w:rFonts w:cs="Times New Roman"/>
          <w:szCs w:val="28"/>
        </w:rPr>
        <w:t>à</w:t>
      </w:r>
      <w:r w:rsidRPr="00AB6932">
        <w:rPr>
          <w:rFonts w:cs="Times New Roman"/>
          <w:szCs w:val="28"/>
        </w:rPr>
        <w:t xml:space="preserve">ng tháng hiện hưởng được hưởng phụ cấp hàng tháng theo quy định tại khoản này và không phải đóng bảo hiểm xã hội, bảo hiểm y tế. </w:t>
      </w:r>
    </w:p>
    <w:p w:rsidR="009F274D"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Chế độ phụ cấp đối với những người hoạt động không chuyên trách ở ấp, khu phố</w:t>
      </w:r>
      <w:r w:rsidR="00290A6C" w:rsidRPr="00AB6932">
        <w:rPr>
          <w:rFonts w:eastAsia="Times New Roman" w:cs="Times New Roman"/>
          <w:szCs w:val="28"/>
        </w:rPr>
        <w:t>:</w:t>
      </w:r>
    </w:p>
    <w:p w:rsidR="00F90A83" w:rsidRPr="00AB6932" w:rsidRDefault="00F90A83"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a) Đối với ấp có từ 350 hộ gia đình trở lên; khu phố có từ 500 hộ gia đình trở lên; ấp, khu phố thuộc đơn vị hành chính cấp xã trọng điểm, phức tạp về an ninh, trật tự theo quyết định của cơ quan có thẩm quyền; ấp thuộc xã đảo:</w:t>
      </w:r>
      <w:r w:rsidRPr="00AB6932">
        <w:rPr>
          <w:rFonts w:eastAsia="Times New Roman" w:cs="Times New Roman"/>
          <w:szCs w:val="28"/>
          <w:lang w:val="vi-VN"/>
        </w:rPr>
        <w:t xml:space="preserve"> </w:t>
      </w:r>
      <w:r w:rsidRPr="00AB6932">
        <w:rPr>
          <w:rFonts w:eastAsia="Times New Roman" w:cs="Times New Roman"/>
          <w:szCs w:val="28"/>
        </w:rPr>
        <w:t xml:space="preserve">người hoạt động không chuyên trách </w:t>
      </w:r>
      <w:r w:rsidRPr="00AB6932">
        <w:rPr>
          <w:rFonts w:eastAsia="Times New Roman" w:cs="Times New Roman"/>
          <w:szCs w:val="28"/>
          <w:lang w:val="vi-VN"/>
        </w:rPr>
        <w:t>đ</w:t>
      </w:r>
      <w:r w:rsidRPr="00AB6932">
        <w:rPr>
          <w:rFonts w:eastAsia="Times New Roman" w:cs="Times New Roman"/>
          <w:szCs w:val="28"/>
        </w:rPr>
        <w:t>ược hưởng mức phụ cấp hàng tháng bằng 1,8 lần mức lương cơ sở.</w:t>
      </w:r>
    </w:p>
    <w:p w:rsidR="00F90A83" w:rsidRPr="00AB6932" w:rsidRDefault="00F90A83"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Trường hợp ấp có từ 350 hộ gia đình trở lên chuyển thành khu phố do thành lập đơn vị hành chính đô thị cấp xã thì người hoạt động không chuyên trách được giữ mức phụ cấp tại </w:t>
      </w:r>
      <w:r w:rsidR="00AE77B8" w:rsidRPr="00AB6932">
        <w:rPr>
          <w:rFonts w:eastAsia="Times New Roman" w:cs="Times New Roman"/>
          <w:szCs w:val="28"/>
        </w:rPr>
        <w:t>điểm</w:t>
      </w:r>
      <w:r w:rsidRPr="00AB6932">
        <w:rPr>
          <w:rFonts w:eastAsia="Times New Roman" w:cs="Times New Roman"/>
          <w:szCs w:val="28"/>
        </w:rPr>
        <w:t xml:space="preserve"> này cho đến hết nhiệm kỳ theo quy định;</w:t>
      </w:r>
    </w:p>
    <w:p w:rsidR="00F90A83" w:rsidRPr="00AB6932" w:rsidRDefault="00F90A83"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b) Đối với các ấp, khu phố không thuộc điểm a khoản này: người hoạt động không chuyên trách </w:t>
      </w:r>
      <w:r w:rsidRPr="00AB6932">
        <w:rPr>
          <w:rFonts w:eastAsia="Times New Roman" w:cs="Times New Roman"/>
          <w:szCs w:val="28"/>
          <w:lang w:val="vi-VN"/>
        </w:rPr>
        <w:t>đ</w:t>
      </w:r>
      <w:r w:rsidRPr="00AB6932">
        <w:rPr>
          <w:rFonts w:eastAsia="Times New Roman" w:cs="Times New Roman"/>
          <w:szCs w:val="28"/>
        </w:rPr>
        <w:t>ược hưởng mức phụ cấp hàng tháng bằng 1,5 lần mức lương cơ sở;</w:t>
      </w:r>
    </w:p>
    <w:p w:rsidR="00AE77B8" w:rsidRPr="00AB6932" w:rsidRDefault="0089271C"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c</w:t>
      </w:r>
      <w:r w:rsidR="0049316C" w:rsidRPr="00AB6932">
        <w:rPr>
          <w:rFonts w:eastAsia="Times New Roman" w:cs="Times New Roman"/>
          <w:szCs w:val="28"/>
        </w:rPr>
        <w:t xml:space="preserve">) </w:t>
      </w:r>
      <w:r w:rsidR="00AE77B8" w:rsidRPr="00AB6932">
        <w:rPr>
          <w:rFonts w:eastAsia="Times New Roman" w:cs="Times New Roman"/>
          <w:szCs w:val="28"/>
        </w:rPr>
        <w:t xml:space="preserve">Ngoài chế độ phụ cấp tại điểm a, điểm b khoản này, ngân sách tỉnh còn trợ cấp thêm đối với những người hoạt động không chuyên trách ở ấp, khu phố </w:t>
      </w:r>
      <w:r w:rsidR="00AE77B8" w:rsidRPr="00AB6932">
        <w:rPr>
          <w:rFonts w:eastAsia="Times New Roman" w:cs="Times New Roman"/>
          <w:spacing w:val="2"/>
          <w:szCs w:val="28"/>
        </w:rPr>
        <w:t>được đào tạo có bằng cấp chuyên môn để mức phụ cấp bằng với hệ số lương bậc</w:t>
      </w:r>
      <w:r w:rsidR="00AE77B8" w:rsidRPr="00AB6932">
        <w:rPr>
          <w:rFonts w:eastAsia="Times New Roman" w:cs="Times New Roman"/>
          <w:szCs w:val="28"/>
        </w:rPr>
        <w:t xml:space="preserve"> 1 của ngạch theo trình độ đào tạo của bảng lương hành chính kèm theo Nghị định số 204/2004/NĐ-CP ngày 14 tháng 12 năm 2004 của Chính phủ về chế độ tiền lương đối với cán bộ, công chức,</w:t>
      </w:r>
      <w:r w:rsidR="00645E2A" w:rsidRPr="00AB6932">
        <w:rPr>
          <w:rFonts w:eastAsia="Times New Roman" w:cs="Times New Roman"/>
          <w:szCs w:val="28"/>
        </w:rPr>
        <w:t xml:space="preserve"> viên chức và</w:t>
      </w:r>
      <w:r w:rsidR="00291207" w:rsidRPr="00AB6932">
        <w:rPr>
          <w:rFonts w:eastAsia="Times New Roman" w:cs="Times New Roman"/>
          <w:szCs w:val="28"/>
        </w:rPr>
        <w:t xml:space="preserve"> lực lượng vũ trang </w:t>
      </w:r>
      <w:r w:rsidR="00AE77B8" w:rsidRPr="00AB6932">
        <w:rPr>
          <w:rFonts w:eastAsia="Times New Roman" w:cs="Times New Roman"/>
          <w:szCs w:val="28"/>
        </w:rPr>
        <w:t>(không áp dụng đối với các trường hợp đang hưởng chế độ hưu trí thực hiện nhiệm vụ người hoạt động không chuyên trách ở ấp, khu phố).</w:t>
      </w:r>
    </w:p>
    <w:p w:rsidR="009F274D" w:rsidRPr="00AB6932" w:rsidRDefault="00E905F2" w:rsidP="003B0488">
      <w:pPr>
        <w:widowControl w:val="0"/>
        <w:shd w:val="clear" w:color="auto" w:fill="FFFFFF"/>
        <w:spacing w:before="120" w:after="120" w:line="240" w:lineRule="auto"/>
        <w:ind w:firstLine="720"/>
        <w:jc w:val="both"/>
        <w:rPr>
          <w:rFonts w:eastAsia="Times New Roman" w:cs="Times New Roman"/>
          <w:b/>
          <w:bCs/>
          <w:szCs w:val="28"/>
        </w:rPr>
      </w:pPr>
      <w:bookmarkStart w:id="5" w:name="dieu_8"/>
      <w:r w:rsidRPr="00AB6932">
        <w:rPr>
          <w:rFonts w:eastAsia="Times New Roman" w:cs="Times New Roman"/>
          <w:b/>
          <w:bCs/>
          <w:szCs w:val="28"/>
        </w:rPr>
        <w:t xml:space="preserve">Điều </w:t>
      </w:r>
      <w:r w:rsidR="001D0190" w:rsidRPr="00AB6932">
        <w:rPr>
          <w:rFonts w:eastAsia="Times New Roman" w:cs="Times New Roman"/>
          <w:b/>
          <w:bCs/>
          <w:szCs w:val="28"/>
        </w:rPr>
        <w:t>5</w:t>
      </w:r>
      <w:r w:rsidR="00DD7B8D" w:rsidRPr="00AB6932">
        <w:rPr>
          <w:rFonts w:eastAsia="Times New Roman" w:cs="Times New Roman"/>
          <w:b/>
          <w:bCs/>
          <w:szCs w:val="28"/>
        </w:rPr>
        <w:t xml:space="preserve">. </w:t>
      </w:r>
      <w:r w:rsidR="009F274D" w:rsidRPr="00AB6932">
        <w:rPr>
          <w:rFonts w:eastAsia="Times New Roman" w:cs="Times New Roman"/>
          <w:b/>
          <w:bCs/>
          <w:szCs w:val="28"/>
        </w:rPr>
        <w:t>Chế độ phụ cấp kiêm nhiệm</w:t>
      </w:r>
      <w:bookmarkEnd w:id="5"/>
      <w:r w:rsidRPr="00AB6932">
        <w:rPr>
          <w:rFonts w:eastAsia="Times New Roman" w:cs="Times New Roman"/>
          <w:b/>
          <w:bCs/>
          <w:szCs w:val="28"/>
        </w:rPr>
        <w:t xml:space="preserve"> chức danh người hoạt</w:t>
      </w:r>
      <w:r w:rsidR="00966553" w:rsidRPr="00AB6932">
        <w:rPr>
          <w:rFonts w:eastAsia="Times New Roman" w:cs="Times New Roman"/>
          <w:b/>
          <w:bCs/>
          <w:szCs w:val="28"/>
        </w:rPr>
        <w:t xml:space="preserve"> động không chuyên trách</w:t>
      </w:r>
      <w:r w:rsidR="00A70980" w:rsidRPr="00AB6932">
        <w:rPr>
          <w:rFonts w:eastAsia="Times New Roman" w:cs="Times New Roman"/>
          <w:b/>
          <w:bCs/>
          <w:szCs w:val="28"/>
        </w:rPr>
        <w:t xml:space="preserve"> ở</w:t>
      </w:r>
      <w:r w:rsidR="00966553" w:rsidRPr="00AB6932">
        <w:rPr>
          <w:rFonts w:eastAsia="Times New Roman" w:cs="Times New Roman"/>
          <w:b/>
          <w:bCs/>
          <w:szCs w:val="28"/>
        </w:rPr>
        <w:t xml:space="preserve"> cấp xã,</w:t>
      </w:r>
      <w:r w:rsidRPr="00AB6932">
        <w:rPr>
          <w:rFonts w:eastAsia="Times New Roman" w:cs="Times New Roman"/>
          <w:b/>
          <w:bCs/>
          <w:szCs w:val="28"/>
        </w:rPr>
        <w:t xml:space="preserve"> ở ấp, khu phố</w:t>
      </w:r>
      <w:r w:rsidR="00D161F5" w:rsidRPr="00AB6932">
        <w:rPr>
          <w:rFonts w:eastAsia="Times New Roman" w:cs="Times New Roman"/>
          <w:b/>
          <w:bCs/>
          <w:szCs w:val="28"/>
        </w:rPr>
        <w:t xml:space="preserve"> và các chức danh khác có hưởng phụ cấp ở ấp, khu phố</w:t>
      </w:r>
    </w:p>
    <w:p w:rsidR="00477E31"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1.</w:t>
      </w:r>
      <w:r w:rsidR="00E905F2" w:rsidRPr="00AB6932">
        <w:rPr>
          <w:rFonts w:eastAsia="Times New Roman" w:cs="Times New Roman"/>
          <w:szCs w:val="28"/>
        </w:rPr>
        <w:t xml:space="preserve"> </w:t>
      </w:r>
      <w:r w:rsidR="003B2F28" w:rsidRPr="00AB6932">
        <w:rPr>
          <w:rFonts w:eastAsia="Times New Roman" w:cs="Times New Roman"/>
          <w:szCs w:val="28"/>
        </w:rPr>
        <w:t>Các trường hợp kiêm nhiệm</w:t>
      </w:r>
      <w:r w:rsidRPr="00AB6932">
        <w:rPr>
          <w:rFonts w:eastAsia="Times New Roman" w:cs="Times New Roman"/>
          <w:szCs w:val="28"/>
        </w:rPr>
        <w:t xml:space="preserve"> người hoạt động không chuyên trách ở cấp xã, ở ấp, khu phố theo quy định tại </w:t>
      </w:r>
      <w:r w:rsidR="00572D5F" w:rsidRPr="00AB6932">
        <w:rPr>
          <w:rFonts w:eastAsia="Times New Roman" w:cs="Times New Roman"/>
          <w:szCs w:val="28"/>
        </w:rPr>
        <w:t xml:space="preserve">khoản 2 Điều 20 và </w:t>
      </w:r>
      <w:r w:rsidRPr="00AB6932">
        <w:rPr>
          <w:rFonts w:eastAsia="Times New Roman" w:cs="Times New Roman"/>
          <w:szCs w:val="28"/>
        </w:rPr>
        <w:t xml:space="preserve">khoản 4 Điều 34 </w:t>
      </w:r>
      <w:r w:rsidR="00572D5F" w:rsidRPr="00AB6932">
        <w:rPr>
          <w:rFonts w:eastAsia="Times New Roman" w:cs="Times New Roman"/>
          <w:szCs w:val="28"/>
        </w:rPr>
        <w:t xml:space="preserve">Nghị định số 33/2023/NĐ-CP ngày 10 tháng 6 năm 2023 của Chính phủ quy định về cán bộ, công chức cấp xã và người hoạt động không chuyên trách ở cấp xã, ở thôn, tổ dân phố </w:t>
      </w:r>
      <w:r w:rsidR="00966553" w:rsidRPr="00AB6932">
        <w:rPr>
          <w:rFonts w:eastAsia="Times New Roman" w:cs="Times New Roman"/>
          <w:szCs w:val="28"/>
        </w:rPr>
        <w:t xml:space="preserve">mà giảm được </w:t>
      </w:r>
      <w:r w:rsidR="00A474BD" w:rsidRPr="00AB6932">
        <w:rPr>
          <w:rFonts w:eastAsia="Times New Roman" w:cs="Times New Roman"/>
          <w:szCs w:val="28"/>
        </w:rPr>
        <w:t>số lượng người hoạt động không chuyên trách ở cấp xã</w:t>
      </w:r>
      <w:r w:rsidR="003B2F28" w:rsidRPr="00AB6932">
        <w:rPr>
          <w:rFonts w:eastAsia="Times New Roman" w:cs="Times New Roman"/>
          <w:szCs w:val="28"/>
        </w:rPr>
        <w:t xml:space="preserve"> </w:t>
      </w:r>
      <w:r w:rsidR="00627673" w:rsidRPr="00AB6932">
        <w:rPr>
          <w:rFonts w:eastAsia="Times New Roman" w:cs="Times New Roman"/>
          <w:szCs w:val="28"/>
        </w:rPr>
        <w:t>so với số lượng được Ủy ban nhân dân cấp huyện giao</w:t>
      </w:r>
      <w:r w:rsidR="00A474BD" w:rsidRPr="00AB6932">
        <w:rPr>
          <w:rFonts w:eastAsia="Times New Roman" w:cs="Times New Roman"/>
          <w:szCs w:val="28"/>
        </w:rPr>
        <w:t xml:space="preserve"> hoặc </w:t>
      </w:r>
      <w:r w:rsidR="00627673" w:rsidRPr="00AB6932">
        <w:rPr>
          <w:rFonts w:eastAsia="Times New Roman" w:cs="Times New Roman"/>
          <w:szCs w:val="28"/>
        </w:rPr>
        <w:t xml:space="preserve">so với </w:t>
      </w:r>
      <w:r w:rsidR="00A474BD" w:rsidRPr="00AB6932">
        <w:rPr>
          <w:rFonts w:eastAsia="Times New Roman" w:cs="Times New Roman"/>
          <w:szCs w:val="28"/>
        </w:rPr>
        <w:t xml:space="preserve">số lượng người hoạt động không chuyên trách ở ấp, khu phố quy định tại Điều </w:t>
      </w:r>
      <w:r w:rsidR="008C0906" w:rsidRPr="00AB6932">
        <w:rPr>
          <w:rFonts w:eastAsia="Times New Roman" w:cs="Times New Roman"/>
          <w:szCs w:val="28"/>
        </w:rPr>
        <w:t>3</w:t>
      </w:r>
      <w:r w:rsidR="00A474BD" w:rsidRPr="00AB6932">
        <w:rPr>
          <w:rFonts w:eastAsia="Times New Roman" w:cs="Times New Roman"/>
          <w:szCs w:val="28"/>
        </w:rPr>
        <w:t xml:space="preserve"> Nghị quyết này </w:t>
      </w:r>
      <w:r w:rsidR="00A474BD" w:rsidRPr="00AB6932">
        <w:rPr>
          <w:rFonts w:eastAsia="Times New Roman" w:cs="Times New Roman"/>
          <w:szCs w:val="28"/>
        </w:rPr>
        <w:lastRenderedPageBreak/>
        <w:t xml:space="preserve">thì </w:t>
      </w:r>
      <w:r w:rsidR="003B2F28" w:rsidRPr="00AB6932">
        <w:rPr>
          <w:rFonts w:eastAsia="Times New Roman" w:cs="Times New Roman"/>
          <w:szCs w:val="28"/>
        </w:rPr>
        <w:t>được hưởng 100% mức phụ cấp qu</w:t>
      </w:r>
      <w:r w:rsidR="007A3445" w:rsidRPr="00AB6932">
        <w:rPr>
          <w:rFonts w:eastAsia="Times New Roman" w:cs="Times New Roman"/>
          <w:szCs w:val="28"/>
        </w:rPr>
        <w:t>y định của chức danh kiêm nhiệm</w:t>
      </w:r>
      <w:r w:rsidRPr="00AB6932">
        <w:rPr>
          <w:rFonts w:eastAsia="Times New Roman" w:cs="Times New Roman"/>
          <w:szCs w:val="28"/>
        </w:rPr>
        <w:t>.</w:t>
      </w:r>
    </w:p>
    <w:p w:rsidR="0049316C"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w:t>
      </w:r>
      <w:r w:rsidR="0049316C" w:rsidRPr="00AB6932">
        <w:rPr>
          <w:rFonts w:eastAsia="Times New Roman" w:cs="Times New Roman"/>
          <w:szCs w:val="28"/>
        </w:rPr>
        <w:t xml:space="preserve"> </w:t>
      </w:r>
      <w:r w:rsidR="00477E31" w:rsidRPr="00AB6932">
        <w:rPr>
          <w:rFonts w:eastAsia="Times New Roman" w:cs="Times New Roman"/>
          <w:szCs w:val="28"/>
        </w:rPr>
        <w:t>M</w:t>
      </w:r>
      <w:r w:rsidR="007A3445" w:rsidRPr="00AB6932">
        <w:rPr>
          <w:rFonts w:eastAsia="Times New Roman" w:cs="Times New Roman"/>
          <w:szCs w:val="28"/>
        </w:rPr>
        <w:t xml:space="preserve">ức phụ cấp </w:t>
      </w:r>
      <w:r w:rsidR="00477E31" w:rsidRPr="00AB6932">
        <w:rPr>
          <w:rFonts w:eastAsia="Times New Roman" w:cs="Times New Roman"/>
          <w:szCs w:val="28"/>
        </w:rPr>
        <w:t xml:space="preserve">để tính phụ cấp kiêm nhiệm </w:t>
      </w:r>
      <w:r w:rsidR="007A3445" w:rsidRPr="00AB6932">
        <w:rPr>
          <w:rFonts w:eastAsia="Times New Roman" w:cs="Times New Roman"/>
          <w:szCs w:val="28"/>
        </w:rPr>
        <w:t>chức danh người hoạt động không chuyên trách</w:t>
      </w:r>
      <w:r w:rsidR="00A70980" w:rsidRPr="00AB6932">
        <w:rPr>
          <w:rFonts w:eastAsia="Times New Roman" w:cs="Times New Roman"/>
          <w:szCs w:val="28"/>
        </w:rPr>
        <w:t xml:space="preserve"> ở</w:t>
      </w:r>
      <w:r w:rsidR="007A3445" w:rsidRPr="00AB6932">
        <w:rPr>
          <w:rFonts w:eastAsia="Times New Roman" w:cs="Times New Roman"/>
          <w:szCs w:val="28"/>
        </w:rPr>
        <w:t xml:space="preserve"> cấp xã</w:t>
      </w:r>
      <w:r w:rsidR="000A5FC5" w:rsidRPr="00AB6932">
        <w:rPr>
          <w:rFonts w:eastAsia="Times New Roman" w:cs="Times New Roman"/>
          <w:szCs w:val="28"/>
        </w:rPr>
        <w:t xml:space="preserve"> </w:t>
      </w:r>
      <w:r w:rsidR="00E03BB2" w:rsidRPr="00AB6932">
        <w:rPr>
          <w:rFonts w:eastAsia="Times New Roman" w:cs="Times New Roman"/>
          <w:szCs w:val="28"/>
        </w:rPr>
        <w:t xml:space="preserve">là mức phụ cấp </w:t>
      </w:r>
      <w:r w:rsidR="007E0862" w:rsidRPr="00AB6932">
        <w:rPr>
          <w:rFonts w:eastAsia="Times New Roman" w:cs="Times New Roman"/>
          <w:szCs w:val="28"/>
        </w:rPr>
        <w:t>quy định tại điểm a khoản 1 Điều 4 Nghị quyết này</w:t>
      </w:r>
      <w:r w:rsidR="00290A6C" w:rsidRPr="00AB6932">
        <w:rPr>
          <w:rFonts w:eastAsia="Times New Roman" w:cs="Times New Roman"/>
          <w:szCs w:val="28"/>
        </w:rPr>
        <w:t>;</w:t>
      </w:r>
      <w:r w:rsidR="000A5FC5" w:rsidRPr="00AB6932">
        <w:rPr>
          <w:rFonts w:eastAsia="Times New Roman" w:cs="Times New Roman"/>
          <w:szCs w:val="28"/>
        </w:rPr>
        <w:t xml:space="preserve"> mức phụ cấp để tính phụ cấp kiêm nhiệm chức danh người hoạt động không chuyên trách ở ấp, khu phố là mức phụ cấp quy địn</w:t>
      </w:r>
      <w:r w:rsidR="00681270" w:rsidRPr="00AB6932">
        <w:rPr>
          <w:rFonts w:eastAsia="Times New Roman" w:cs="Times New Roman"/>
          <w:szCs w:val="28"/>
        </w:rPr>
        <w:t xml:space="preserve">h tại điểm a và b khoản 2 Điều </w:t>
      </w:r>
      <w:r w:rsidR="008C0906" w:rsidRPr="00AB6932">
        <w:rPr>
          <w:rFonts w:eastAsia="Times New Roman" w:cs="Times New Roman"/>
          <w:szCs w:val="28"/>
        </w:rPr>
        <w:t>4</w:t>
      </w:r>
      <w:r w:rsidR="000A5FC5" w:rsidRPr="00AB6932">
        <w:rPr>
          <w:rFonts w:eastAsia="Times New Roman" w:cs="Times New Roman"/>
          <w:szCs w:val="28"/>
        </w:rPr>
        <w:t xml:space="preserve"> Nghị quyết này</w:t>
      </w:r>
      <w:r w:rsidRPr="00AB6932">
        <w:rPr>
          <w:rFonts w:eastAsia="Times New Roman" w:cs="Times New Roman"/>
          <w:szCs w:val="28"/>
        </w:rPr>
        <w:t>.</w:t>
      </w:r>
    </w:p>
    <w:p w:rsidR="009F274D"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3.</w:t>
      </w:r>
      <w:r w:rsidR="00E905F2" w:rsidRPr="00AB6932">
        <w:rPr>
          <w:rFonts w:eastAsia="Times New Roman" w:cs="Times New Roman"/>
          <w:szCs w:val="28"/>
        </w:rPr>
        <w:t xml:space="preserve"> Phụ cấp kiêm nhiệm </w:t>
      </w:r>
      <w:r w:rsidR="009F274D" w:rsidRPr="00AB6932">
        <w:rPr>
          <w:rFonts w:eastAsia="Times New Roman" w:cs="Times New Roman"/>
          <w:szCs w:val="28"/>
        </w:rPr>
        <w:t>được hưởng kể từ ngày được cấp có thẩm quyền quyết định việc kiêm nhiệm cho đến khi không còn kiêm nhiệm. Trường hợp kiêm nhiệm nhiều chức danh khác nhau thì chỉ được hưởng một</w:t>
      </w:r>
      <w:r w:rsidR="0049316C" w:rsidRPr="00AB6932">
        <w:rPr>
          <w:rFonts w:eastAsia="Times New Roman" w:cs="Times New Roman"/>
          <w:szCs w:val="28"/>
        </w:rPr>
        <w:t xml:space="preserve"> mức phụ cấp kiêm nhiệm</w:t>
      </w:r>
      <w:r w:rsidR="000A5FC5" w:rsidRPr="00AB6932">
        <w:rPr>
          <w:rFonts w:eastAsia="Times New Roman" w:cs="Times New Roman"/>
          <w:szCs w:val="28"/>
        </w:rPr>
        <w:t xml:space="preserve"> cao nhất.</w:t>
      </w:r>
    </w:p>
    <w:p w:rsidR="009F274D"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4</w:t>
      </w:r>
      <w:r w:rsidR="009F274D" w:rsidRPr="00AB6932">
        <w:rPr>
          <w:rFonts w:eastAsia="Times New Roman" w:cs="Times New Roman"/>
          <w:szCs w:val="28"/>
        </w:rPr>
        <w:t>. Phụ cấp kiêm nhiệm được chi trả cùng kỳ với tiền lương, phụ cấp hàng tháng và không tính để đóng bảo hiểm xã hội, bảo hiểm y tế.</w:t>
      </w:r>
    </w:p>
    <w:p w:rsidR="00887289"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5</w:t>
      </w:r>
      <w:r w:rsidR="00887289" w:rsidRPr="00AB6932">
        <w:rPr>
          <w:rFonts w:eastAsia="Times New Roman" w:cs="Times New Roman"/>
          <w:szCs w:val="28"/>
        </w:rPr>
        <w:t xml:space="preserve">. Ngoài các trường hợp kiêm nhiệm tại </w:t>
      </w:r>
      <w:r w:rsidR="00B17EED" w:rsidRPr="00AB6932">
        <w:rPr>
          <w:rFonts w:eastAsia="Times New Roman" w:cs="Times New Roman"/>
          <w:szCs w:val="28"/>
        </w:rPr>
        <w:t>k</w:t>
      </w:r>
      <w:r w:rsidR="00885039" w:rsidRPr="00AB6932">
        <w:rPr>
          <w:rFonts w:eastAsia="Times New Roman" w:cs="Times New Roman"/>
          <w:szCs w:val="28"/>
        </w:rPr>
        <w:t>hoản 1 Điều này, người hoạt động không chuyên trách ở cấp xã, ở ấp</w:t>
      </w:r>
      <w:r w:rsidR="000A5FC5" w:rsidRPr="00AB6932">
        <w:rPr>
          <w:rFonts w:eastAsia="Times New Roman" w:cs="Times New Roman"/>
          <w:szCs w:val="28"/>
        </w:rPr>
        <w:t>,</w:t>
      </w:r>
      <w:r w:rsidR="00885039" w:rsidRPr="00AB6932">
        <w:rPr>
          <w:rFonts w:eastAsia="Times New Roman" w:cs="Times New Roman"/>
          <w:szCs w:val="28"/>
        </w:rPr>
        <w:t xml:space="preserve"> khu phố và những người đảm </w:t>
      </w:r>
      <w:r w:rsidR="00D161F5" w:rsidRPr="00AB6932">
        <w:rPr>
          <w:rFonts w:eastAsia="Times New Roman" w:cs="Times New Roman"/>
          <w:szCs w:val="28"/>
        </w:rPr>
        <w:t>nhiệm</w:t>
      </w:r>
      <w:r w:rsidR="00885039" w:rsidRPr="00AB6932">
        <w:rPr>
          <w:rFonts w:eastAsia="Times New Roman" w:cs="Times New Roman"/>
          <w:szCs w:val="28"/>
        </w:rPr>
        <w:t xml:space="preserve"> các chức danh</w:t>
      </w:r>
      <w:r w:rsidR="000A5FC5" w:rsidRPr="00AB6932">
        <w:rPr>
          <w:rFonts w:eastAsia="Times New Roman" w:cs="Times New Roman"/>
          <w:szCs w:val="28"/>
        </w:rPr>
        <w:t xml:space="preserve"> ở ấp, khu phố</w:t>
      </w:r>
      <w:r w:rsidR="00885039" w:rsidRPr="00AB6932">
        <w:rPr>
          <w:rFonts w:eastAsia="Times New Roman" w:cs="Times New Roman"/>
          <w:szCs w:val="28"/>
        </w:rPr>
        <w:t xml:space="preserve"> có hưởng phụ cấp từ ngân sách nhà nước theo quy định</w:t>
      </w:r>
      <w:r w:rsidR="00C41E97" w:rsidRPr="00AB6932">
        <w:rPr>
          <w:rFonts w:eastAsia="Times New Roman" w:cs="Times New Roman"/>
          <w:szCs w:val="28"/>
        </w:rPr>
        <w:t xml:space="preserve"> (người trực tiếp tham gia hoạt động ở ấp, khu phố)</w:t>
      </w:r>
      <w:r w:rsidR="00885039" w:rsidRPr="00AB6932">
        <w:rPr>
          <w:rFonts w:eastAsia="Times New Roman" w:cs="Times New Roman"/>
          <w:szCs w:val="28"/>
        </w:rPr>
        <w:t xml:space="preserve"> khi đảm </w:t>
      </w:r>
      <w:r w:rsidR="00D161F5" w:rsidRPr="00AB6932">
        <w:rPr>
          <w:rFonts w:eastAsia="Times New Roman" w:cs="Times New Roman"/>
          <w:szCs w:val="28"/>
        </w:rPr>
        <w:t>nhiệm</w:t>
      </w:r>
      <w:r w:rsidR="00885039" w:rsidRPr="00AB6932">
        <w:rPr>
          <w:rFonts w:eastAsia="Times New Roman" w:cs="Times New Roman"/>
          <w:szCs w:val="28"/>
        </w:rPr>
        <w:t xml:space="preserve"> các chức danh khác ở ấp, khu phố thì được hưởng 100% phụ cấp của </w:t>
      </w:r>
      <w:r w:rsidR="00D161F5" w:rsidRPr="00AB6932">
        <w:rPr>
          <w:rFonts w:eastAsia="Times New Roman" w:cs="Times New Roman"/>
          <w:szCs w:val="28"/>
        </w:rPr>
        <w:t xml:space="preserve">từng </w:t>
      </w:r>
      <w:r w:rsidR="00885039" w:rsidRPr="00AB6932">
        <w:rPr>
          <w:rFonts w:eastAsia="Times New Roman" w:cs="Times New Roman"/>
          <w:szCs w:val="28"/>
        </w:rPr>
        <w:t>chức danh đảm nhiệm (nếu có).</w:t>
      </w:r>
    </w:p>
    <w:p w:rsidR="009F274D" w:rsidRPr="00AB6932" w:rsidRDefault="00681270" w:rsidP="003B0488">
      <w:pPr>
        <w:widowControl w:val="0"/>
        <w:shd w:val="clear" w:color="auto" w:fill="FFFFFF"/>
        <w:spacing w:before="120" w:after="120" w:line="240" w:lineRule="auto"/>
        <w:ind w:firstLine="720"/>
        <w:jc w:val="both"/>
        <w:rPr>
          <w:rFonts w:eastAsia="Times New Roman" w:cs="Times New Roman"/>
          <w:b/>
          <w:bCs/>
          <w:szCs w:val="28"/>
        </w:rPr>
      </w:pPr>
      <w:bookmarkStart w:id="6" w:name="dieu_9"/>
      <w:r w:rsidRPr="00AB6932">
        <w:rPr>
          <w:rFonts w:eastAsia="Times New Roman" w:cs="Times New Roman"/>
          <w:b/>
          <w:bCs/>
          <w:szCs w:val="28"/>
        </w:rPr>
        <w:t xml:space="preserve">Điều </w:t>
      </w:r>
      <w:r w:rsidR="001D0190" w:rsidRPr="00AB6932">
        <w:rPr>
          <w:rFonts w:eastAsia="Times New Roman" w:cs="Times New Roman"/>
          <w:b/>
          <w:bCs/>
          <w:szCs w:val="28"/>
        </w:rPr>
        <w:t>6</w:t>
      </w:r>
      <w:r w:rsidR="009F274D" w:rsidRPr="00AB6932">
        <w:rPr>
          <w:rFonts w:eastAsia="Times New Roman" w:cs="Times New Roman"/>
          <w:b/>
          <w:bCs/>
          <w:szCs w:val="28"/>
        </w:rPr>
        <w:t xml:space="preserve">. Chế độ, chính sách đối với những người hoạt động không chuyên trách </w:t>
      </w:r>
      <w:r w:rsidR="00A957A6" w:rsidRPr="00AB6932">
        <w:rPr>
          <w:rFonts w:eastAsia="Times New Roman" w:cs="Times New Roman"/>
          <w:b/>
          <w:bCs/>
          <w:szCs w:val="28"/>
        </w:rPr>
        <w:t xml:space="preserve">ở </w:t>
      </w:r>
      <w:r w:rsidR="009F274D" w:rsidRPr="00AB6932">
        <w:rPr>
          <w:rFonts w:eastAsia="Times New Roman" w:cs="Times New Roman"/>
          <w:b/>
          <w:bCs/>
          <w:szCs w:val="28"/>
        </w:rPr>
        <w:t>ấp, khu phố khi nghỉ việc</w:t>
      </w:r>
      <w:bookmarkEnd w:id="6"/>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Những người hoạt động không chuyên trách</w:t>
      </w:r>
      <w:r w:rsidR="00E905F2" w:rsidRPr="00AB6932">
        <w:rPr>
          <w:rFonts w:eastAsia="Times New Roman" w:cs="Times New Roman"/>
          <w:szCs w:val="28"/>
        </w:rPr>
        <w:t xml:space="preserve"> </w:t>
      </w:r>
      <w:r w:rsidRPr="00AB6932">
        <w:rPr>
          <w:rFonts w:eastAsia="Times New Roman" w:cs="Times New Roman"/>
          <w:szCs w:val="28"/>
        </w:rPr>
        <w:t xml:space="preserve">ở ấp, khu phố khi nghỉ việc được hưởng chế độ mỗi năm công tác bằng một tháng </w:t>
      </w:r>
      <w:r w:rsidR="00885039" w:rsidRPr="00AB6932">
        <w:rPr>
          <w:rFonts w:eastAsia="Times New Roman" w:cs="Times New Roman"/>
          <w:szCs w:val="28"/>
        </w:rPr>
        <w:t>phụ cấp</w:t>
      </w:r>
      <w:r w:rsidRPr="00AB6932">
        <w:rPr>
          <w:rFonts w:eastAsia="Times New Roman" w:cs="Times New Roman"/>
          <w:szCs w:val="28"/>
        </w:rPr>
        <w:t xml:space="preserve"> </w:t>
      </w:r>
      <w:r w:rsidR="00E91D99" w:rsidRPr="00AB6932">
        <w:rPr>
          <w:rFonts w:eastAsia="Times New Roman" w:cs="Times New Roman"/>
          <w:szCs w:val="28"/>
        </w:rPr>
        <w:t>hiện hưởng (không tính phụ cấp kiêm nhiệm)</w:t>
      </w:r>
      <w:r w:rsidRPr="00AB6932">
        <w:rPr>
          <w:rFonts w:eastAsia="Times New Roman" w:cs="Times New Roman"/>
          <w:szCs w:val="28"/>
        </w:rPr>
        <w:t xml:space="preserve">, khi còn công tác mà bị chết thì được hưởng </w:t>
      </w:r>
      <w:r w:rsidR="00E05DB1" w:rsidRPr="00AB6932">
        <w:rPr>
          <w:rFonts w:eastAsia="Times New Roman" w:cs="Times New Roman"/>
          <w:szCs w:val="28"/>
        </w:rPr>
        <w:t>trợ cấp</w:t>
      </w:r>
      <w:r w:rsidRPr="00AB6932">
        <w:rPr>
          <w:rFonts w:eastAsia="Times New Roman" w:cs="Times New Roman"/>
          <w:szCs w:val="28"/>
        </w:rPr>
        <w:t xml:space="preserve"> mai táng phí bằng 10 </w:t>
      </w:r>
      <w:r w:rsidR="0049316C" w:rsidRPr="00AB6932">
        <w:rPr>
          <w:rFonts w:eastAsia="Times New Roman" w:cs="Times New Roman"/>
          <w:szCs w:val="28"/>
        </w:rPr>
        <w:t>lần</w:t>
      </w:r>
      <w:r w:rsidRPr="00AB6932">
        <w:rPr>
          <w:rFonts w:eastAsia="Times New Roman" w:cs="Times New Roman"/>
          <w:szCs w:val="28"/>
        </w:rPr>
        <w:t xml:space="preserve"> </w:t>
      </w:r>
      <w:r w:rsidR="00F770DF" w:rsidRPr="00AB6932">
        <w:rPr>
          <w:rFonts w:eastAsia="Times New Roman" w:cs="Times New Roman"/>
          <w:szCs w:val="28"/>
        </w:rPr>
        <w:t xml:space="preserve">mức </w:t>
      </w:r>
      <w:r w:rsidRPr="00AB6932">
        <w:rPr>
          <w:rFonts w:eastAsia="Times New Roman" w:cs="Times New Roman"/>
          <w:szCs w:val="28"/>
        </w:rPr>
        <w:t>lương cơ sở.</w:t>
      </w:r>
      <w:r w:rsidR="00D161F5" w:rsidRPr="00AB6932">
        <w:rPr>
          <w:rFonts w:eastAsia="Times New Roman" w:cs="Times New Roman"/>
          <w:szCs w:val="28"/>
        </w:rPr>
        <w:t xml:space="preserve"> </w:t>
      </w:r>
    </w:p>
    <w:p w:rsidR="00C3493C" w:rsidRPr="00AB6932" w:rsidRDefault="00681270" w:rsidP="003B0488">
      <w:pPr>
        <w:widowControl w:val="0"/>
        <w:shd w:val="clear" w:color="auto" w:fill="FFFFFF"/>
        <w:spacing w:before="120" w:after="120" w:line="240" w:lineRule="auto"/>
        <w:ind w:firstLine="720"/>
        <w:jc w:val="both"/>
        <w:rPr>
          <w:rFonts w:eastAsia="Times New Roman" w:cs="Times New Roman"/>
          <w:szCs w:val="28"/>
        </w:rPr>
      </w:pPr>
      <w:bookmarkStart w:id="7" w:name="dieu_4"/>
      <w:r w:rsidRPr="00AB6932">
        <w:rPr>
          <w:rFonts w:eastAsia="Times New Roman" w:cs="Times New Roman"/>
          <w:b/>
          <w:bCs/>
          <w:szCs w:val="28"/>
        </w:rPr>
        <w:t xml:space="preserve">Điều </w:t>
      </w:r>
      <w:r w:rsidR="001D0190" w:rsidRPr="00AB6932">
        <w:rPr>
          <w:rFonts w:eastAsia="Times New Roman" w:cs="Times New Roman"/>
          <w:b/>
          <w:bCs/>
          <w:szCs w:val="28"/>
        </w:rPr>
        <w:t>7</w:t>
      </w:r>
      <w:r w:rsidR="00C3493C" w:rsidRPr="00AB6932">
        <w:rPr>
          <w:rFonts w:eastAsia="Times New Roman" w:cs="Times New Roman"/>
          <w:b/>
          <w:bCs/>
          <w:szCs w:val="28"/>
        </w:rPr>
        <w:t xml:space="preserve">. </w:t>
      </w:r>
      <w:r w:rsidR="00DE3C04" w:rsidRPr="00AB6932">
        <w:rPr>
          <w:rFonts w:eastAsia="Times New Roman" w:cs="Times New Roman"/>
          <w:b/>
          <w:bCs/>
          <w:szCs w:val="28"/>
        </w:rPr>
        <w:t xml:space="preserve">Chức </w:t>
      </w:r>
      <w:r w:rsidR="00C3493C" w:rsidRPr="00AB6932">
        <w:rPr>
          <w:rFonts w:eastAsia="Times New Roman" w:cs="Times New Roman"/>
          <w:b/>
          <w:bCs/>
          <w:szCs w:val="28"/>
        </w:rPr>
        <w:t>danh</w:t>
      </w:r>
      <w:r w:rsidR="00E905F2" w:rsidRPr="00AB6932">
        <w:rPr>
          <w:rFonts w:eastAsia="Times New Roman" w:cs="Times New Roman"/>
          <w:b/>
          <w:bCs/>
          <w:szCs w:val="28"/>
        </w:rPr>
        <w:t xml:space="preserve"> và chế độ</w:t>
      </w:r>
      <w:r w:rsidR="00DE3C04" w:rsidRPr="00AB6932">
        <w:rPr>
          <w:rFonts w:eastAsia="Times New Roman" w:cs="Times New Roman"/>
          <w:b/>
          <w:bCs/>
          <w:szCs w:val="28"/>
        </w:rPr>
        <w:t>, chính sách</w:t>
      </w:r>
      <w:r w:rsidR="00E905F2" w:rsidRPr="00AB6932">
        <w:rPr>
          <w:rFonts w:eastAsia="Times New Roman" w:cs="Times New Roman"/>
          <w:b/>
          <w:bCs/>
          <w:szCs w:val="28"/>
        </w:rPr>
        <w:t xml:space="preserve"> </w:t>
      </w:r>
      <w:r w:rsidR="00C3493C" w:rsidRPr="00AB6932">
        <w:rPr>
          <w:rFonts w:eastAsia="Times New Roman" w:cs="Times New Roman"/>
          <w:b/>
          <w:bCs/>
          <w:szCs w:val="28"/>
        </w:rPr>
        <w:t xml:space="preserve">đối với lực lượng </w:t>
      </w:r>
      <w:bookmarkEnd w:id="7"/>
      <w:r w:rsidR="00DE3C04" w:rsidRPr="00AB6932">
        <w:rPr>
          <w:rFonts w:eastAsia="Times New Roman" w:cs="Times New Roman"/>
          <w:b/>
          <w:bCs/>
          <w:szCs w:val="28"/>
        </w:rPr>
        <w:t>phụ trách an ninh trật tự, quốc phòng</w:t>
      </w:r>
      <w:r w:rsidR="00C3493C" w:rsidRPr="00AB6932">
        <w:rPr>
          <w:rFonts w:eastAsia="Times New Roman" w:cs="Times New Roman"/>
          <w:b/>
          <w:bCs/>
          <w:szCs w:val="28"/>
        </w:rPr>
        <w:t xml:space="preserve"> </w:t>
      </w:r>
      <w:r w:rsidR="0029004C" w:rsidRPr="00AB6932">
        <w:rPr>
          <w:rFonts w:eastAsia="Times New Roman" w:cs="Times New Roman"/>
          <w:b/>
          <w:bCs/>
          <w:szCs w:val="28"/>
        </w:rPr>
        <w:t>ở</w:t>
      </w:r>
      <w:r w:rsidR="00C3493C" w:rsidRPr="00AB6932">
        <w:rPr>
          <w:rFonts w:eastAsia="Times New Roman" w:cs="Times New Roman"/>
          <w:b/>
          <w:bCs/>
          <w:szCs w:val="28"/>
        </w:rPr>
        <w:t xml:space="preserve"> cấp xã</w:t>
      </w:r>
      <w:r w:rsidR="00966553" w:rsidRPr="00AB6932">
        <w:rPr>
          <w:rFonts w:eastAsia="Times New Roman" w:cs="Times New Roman"/>
          <w:b/>
          <w:bCs/>
          <w:szCs w:val="28"/>
        </w:rPr>
        <w:t>,</w:t>
      </w:r>
      <w:r w:rsidR="00E905F2" w:rsidRPr="00AB6932">
        <w:rPr>
          <w:rFonts w:eastAsia="Times New Roman" w:cs="Times New Roman"/>
          <w:b/>
          <w:bCs/>
          <w:szCs w:val="28"/>
        </w:rPr>
        <w:t xml:space="preserve"> ở ấp, khu phố</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1. </w:t>
      </w:r>
      <w:r w:rsidR="00DE3C04" w:rsidRPr="00AB6932">
        <w:rPr>
          <w:rFonts w:eastAsia="Times New Roman" w:cs="Times New Roman"/>
          <w:szCs w:val="28"/>
        </w:rPr>
        <w:t xml:space="preserve">Chức </w:t>
      </w:r>
      <w:r w:rsidRPr="00AB6932">
        <w:rPr>
          <w:rFonts w:eastAsia="Times New Roman" w:cs="Times New Roman"/>
          <w:szCs w:val="28"/>
        </w:rPr>
        <w:t>danh:</w:t>
      </w:r>
    </w:p>
    <w:p w:rsidR="00C3493C"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a)</w:t>
      </w:r>
      <w:r w:rsidR="00C3493C" w:rsidRPr="00AB6932">
        <w:rPr>
          <w:rFonts w:eastAsia="Times New Roman" w:cs="Times New Roman"/>
          <w:szCs w:val="28"/>
        </w:rPr>
        <w:t xml:space="preserve"> Dân quân cơ động làm nhiệm vụ thường trực ở cấp xã</w:t>
      </w:r>
      <w:r w:rsidR="00DE3C04" w:rsidRPr="00AB6932">
        <w:rPr>
          <w:rFonts w:eastAsia="Times New Roman" w:cs="Times New Roman"/>
          <w:szCs w:val="28"/>
        </w:rPr>
        <w:t>:</w:t>
      </w:r>
      <w:r w:rsidR="00C3493C" w:rsidRPr="00AB6932">
        <w:rPr>
          <w:rFonts w:eastAsia="Times New Roman" w:cs="Times New Roman"/>
          <w:szCs w:val="28"/>
        </w:rPr>
        <w:t xml:space="preserve"> được </w:t>
      </w:r>
      <w:r w:rsidRPr="00AB6932">
        <w:rPr>
          <w:rFonts w:eastAsia="Times New Roman" w:cs="Times New Roman"/>
          <w:szCs w:val="28"/>
        </w:rPr>
        <w:t>bố trí 02 người/</w:t>
      </w:r>
      <w:r w:rsidR="00DE3C04" w:rsidRPr="00AB6932">
        <w:rPr>
          <w:rFonts w:eastAsia="Times New Roman" w:cs="Times New Roman"/>
          <w:szCs w:val="28"/>
        </w:rPr>
        <w:t>ngày đêm (</w:t>
      </w:r>
      <w:r w:rsidRPr="00AB6932">
        <w:rPr>
          <w:rFonts w:eastAsia="Times New Roman" w:cs="Times New Roman"/>
          <w:szCs w:val="28"/>
        </w:rPr>
        <w:t>24 giờ</w:t>
      </w:r>
      <w:r w:rsidR="00DE3C04" w:rsidRPr="00AB6932">
        <w:rPr>
          <w:rFonts w:eastAsia="Times New Roman" w:cs="Times New Roman"/>
          <w:szCs w:val="28"/>
        </w:rPr>
        <w:t>)</w:t>
      </w:r>
      <w:r w:rsidRPr="00AB6932">
        <w:rPr>
          <w:rFonts w:eastAsia="Times New Roman" w:cs="Times New Roman"/>
          <w:szCs w:val="28"/>
        </w:rPr>
        <w:t>;</w:t>
      </w:r>
    </w:p>
    <w:p w:rsidR="00C3493C"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bookmarkStart w:id="8" w:name="khoan_3_7"/>
      <w:r w:rsidRPr="00AB6932">
        <w:rPr>
          <w:rFonts w:eastAsia="Times New Roman" w:cs="Times New Roman"/>
          <w:szCs w:val="28"/>
        </w:rPr>
        <w:t>b)</w:t>
      </w:r>
      <w:r w:rsidR="00C3493C" w:rsidRPr="00AB6932">
        <w:rPr>
          <w:rFonts w:eastAsia="Times New Roman" w:cs="Times New Roman"/>
          <w:szCs w:val="28"/>
        </w:rPr>
        <w:t xml:space="preserve"> Trung đội trưởng dân quân cơ động </w:t>
      </w:r>
      <w:r w:rsidRPr="00AB6932">
        <w:rPr>
          <w:rFonts w:eastAsia="Times New Roman" w:cs="Times New Roman"/>
          <w:szCs w:val="28"/>
        </w:rPr>
        <w:t>ở cấp xã;</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c) </w:t>
      </w:r>
      <w:bookmarkStart w:id="9" w:name="khoan_1_7"/>
      <w:r w:rsidRPr="00AB6932">
        <w:rPr>
          <w:rFonts w:eastAsia="Times New Roman" w:cs="Times New Roman"/>
          <w:szCs w:val="28"/>
        </w:rPr>
        <w:t>Ấp, khu phố đội trưởng;</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d) Công an viên phụ trách ấp, khu phố.</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Chế độ phụ cấp</w:t>
      </w:r>
      <w:r w:rsidR="00290A6C" w:rsidRPr="00AB6932">
        <w:rPr>
          <w:rFonts w:eastAsia="Times New Roman" w:cs="Times New Roman"/>
          <w:szCs w:val="28"/>
        </w:rPr>
        <w:t>:</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bookmarkStart w:id="10" w:name="khoan_2_7"/>
      <w:r w:rsidRPr="00AB6932">
        <w:rPr>
          <w:rFonts w:eastAsia="Times New Roman" w:cs="Times New Roman"/>
          <w:szCs w:val="28"/>
        </w:rPr>
        <w:t xml:space="preserve">a) Dân quân cơ động làm nhiệm vụ thường trực </w:t>
      </w:r>
      <w:r w:rsidR="0029004C" w:rsidRPr="00AB6932">
        <w:rPr>
          <w:rFonts w:eastAsia="Times New Roman" w:cs="Times New Roman"/>
          <w:szCs w:val="28"/>
        </w:rPr>
        <w:t>ở</w:t>
      </w:r>
      <w:r w:rsidRPr="00AB6932">
        <w:rPr>
          <w:rFonts w:eastAsia="Times New Roman" w:cs="Times New Roman"/>
          <w:szCs w:val="28"/>
        </w:rPr>
        <w:t xml:space="preserve"> cấp xã được hưởng </w:t>
      </w:r>
      <w:r w:rsidR="00E166E9" w:rsidRPr="00AB6932">
        <w:rPr>
          <w:rFonts w:eastAsia="Times New Roman" w:cs="Times New Roman"/>
          <w:szCs w:val="28"/>
        </w:rPr>
        <w:t>chế độ tiền ăn bằng 0,1 mức</w:t>
      </w:r>
      <w:r w:rsidRPr="00AB6932">
        <w:rPr>
          <w:rFonts w:eastAsia="Times New Roman" w:cs="Times New Roman"/>
          <w:szCs w:val="28"/>
        </w:rPr>
        <w:t xml:space="preserve"> lương cơ sở hiện hành/người thực hiện trực/một ngày đêm và hưởng theo số ngày đêm trực thực tế</w:t>
      </w:r>
      <w:bookmarkEnd w:id="10"/>
      <w:r w:rsidR="00290A6C" w:rsidRPr="00AB6932">
        <w:rPr>
          <w:rFonts w:eastAsia="Times New Roman" w:cs="Times New Roman"/>
          <w:szCs w:val="28"/>
        </w:rPr>
        <w:t>;</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b) </w:t>
      </w:r>
      <w:bookmarkStart w:id="11" w:name="dieu_7"/>
      <w:bookmarkEnd w:id="8"/>
      <w:bookmarkEnd w:id="9"/>
      <w:r w:rsidRPr="00AB6932">
        <w:rPr>
          <w:rFonts w:eastAsia="Times New Roman" w:cs="Times New Roman"/>
          <w:szCs w:val="28"/>
        </w:rPr>
        <w:t>Ấp, khu phố đội trưởng và Công an viên phụ trách ấp, khu phố hưởng mức phụ cấp hàng tháng hệ số bằng 1,0 lần mức lương cơ sở.</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3. </w:t>
      </w:r>
      <w:r w:rsidR="00D824D4" w:rsidRPr="00AB6932">
        <w:rPr>
          <w:rFonts w:eastAsia="Times New Roman" w:cs="Times New Roman"/>
          <w:szCs w:val="28"/>
        </w:rPr>
        <w:t xml:space="preserve">Các đối tượng quy định tại khoản 1 Điều này </w:t>
      </w:r>
      <w:r w:rsidRPr="00AB6932">
        <w:rPr>
          <w:rFonts w:eastAsia="Times New Roman" w:cs="Times New Roman"/>
          <w:szCs w:val="28"/>
        </w:rPr>
        <w:t xml:space="preserve">được hỗ trợ 100% kinh phí </w:t>
      </w:r>
      <w:r w:rsidRPr="00AB6932">
        <w:rPr>
          <w:rFonts w:eastAsia="Times New Roman" w:cs="Times New Roman"/>
          <w:szCs w:val="28"/>
        </w:rPr>
        <w:lastRenderedPageBreak/>
        <w:t>mua bảo hiểm y tế hàng năm.</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bookmarkStart w:id="12" w:name="khoan_4_7"/>
      <w:r w:rsidRPr="00AB6932">
        <w:rPr>
          <w:rFonts w:eastAsia="Times New Roman" w:cs="Times New Roman"/>
          <w:szCs w:val="28"/>
        </w:rPr>
        <w:t xml:space="preserve">4. </w:t>
      </w:r>
      <w:r w:rsidR="00D824D4" w:rsidRPr="00AB6932">
        <w:rPr>
          <w:rFonts w:eastAsia="Times New Roman" w:cs="Times New Roman"/>
          <w:szCs w:val="28"/>
        </w:rPr>
        <w:t xml:space="preserve">Các đối tượng quy định tại điểm a, c, d khoản 1 Điều này </w:t>
      </w:r>
      <w:r w:rsidRPr="00AB6932">
        <w:rPr>
          <w:rFonts w:eastAsia="Times New Roman" w:cs="Times New Roman"/>
          <w:szCs w:val="28"/>
        </w:rPr>
        <w:t>được hỗ trợ 30% mức đ</w:t>
      </w:r>
      <w:r w:rsidR="00191AFA" w:rsidRPr="00AB6932">
        <w:rPr>
          <w:rFonts w:eastAsia="Times New Roman" w:cs="Times New Roman"/>
          <w:szCs w:val="28"/>
        </w:rPr>
        <w:t>óng bảo hiểm xã hội tự nguyện hà</w:t>
      </w:r>
      <w:r w:rsidRPr="00AB6932">
        <w:rPr>
          <w:rFonts w:eastAsia="Times New Roman" w:cs="Times New Roman"/>
          <w:szCs w:val="28"/>
        </w:rPr>
        <w:t xml:space="preserve">ng tháng theo mức chuẩn hộ nghèo của khu vực nông </w:t>
      </w:r>
      <w:r w:rsidR="00DE3C04" w:rsidRPr="00AB6932">
        <w:rPr>
          <w:rFonts w:eastAsia="Times New Roman" w:cs="Times New Roman"/>
          <w:szCs w:val="28"/>
        </w:rPr>
        <w:t>thôn</w:t>
      </w:r>
      <w:r w:rsidRPr="00AB6932">
        <w:rPr>
          <w:rFonts w:eastAsia="Times New Roman" w:cs="Times New Roman"/>
          <w:szCs w:val="28"/>
        </w:rPr>
        <w:t>.</w:t>
      </w:r>
      <w:bookmarkEnd w:id="12"/>
    </w:p>
    <w:bookmarkEnd w:id="11"/>
    <w:p w:rsidR="009F274D" w:rsidRPr="00AB6932" w:rsidRDefault="009F274D" w:rsidP="003B0488">
      <w:pPr>
        <w:widowControl w:val="0"/>
        <w:shd w:val="clear" w:color="auto" w:fill="FFFFFF"/>
        <w:spacing w:before="120" w:after="120" w:line="240" w:lineRule="auto"/>
        <w:ind w:firstLine="720"/>
        <w:jc w:val="both"/>
        <w:rPr>
          <w:szCs w:val="28"/>
        </w:rPr>
      </w:pPr>
      <w:r w:rsidRPr="00AB6932">
        <w:rPr>
          <w:b/>
          <w:bCs/>
          <w:szCs w:val="28"/>
          <w:lang w:val="nb-NO"/>
        </w:rPr>
        <w:t>Điề</w:t>
      </w:r>
      <w:r w:rsidR="00681270" w:rsidRPr="00AB6932">
        <w:rPr>
          <w:b/>
          <w:bCs/>
          <w:szCs w:val="28"/>
          <w:lang w:val="nb-NO"/>
        </w:rPr>
        <w:t xml:space="preserve">u </w:t>
      </w:r>
      <w:r w:rsidR="001D0190" w:rsidRPr="00AB6932">
        <w:rPr>
          <w:b/>
          <w:bCs/>
          <w:szCs w:val="28"/>
          <w:lang w:val="nb-NO"/>
        </w:rPr>
        <w:t>8</w:t>
      </w:r>
      <w:r w:rsidRPr="00AB6932">
        <w:rPr>
          <w:b/>
          <w:bCs/>
          <w:szCs w:val="28"/>
          <w:lang w:val="nb-NO"/>
        </w:rPr>
        <w:t>. Điều khoản chuyển tiếp</w:t>
      </w:r>
    </w:p>
    <w:p w:rsidR="009F274D" w:rsidRPr="00AB6932" w:rsidRDefault="009F274D" w:rsidP="003B0488">
      <w:pPr>
        <w:widowControl w:val="0"/>
        <w:shd w:val="clear" w:color="auto" w:fill="FFFFFF"/>
        <w:spacing w:before="120" w:after="120" w:line="240" w:lineRule="auto"/>
        <w:ind w:firstLine="720"/>
        <w:jc w:val="both"/>
      </w:pPr>
      <w:r w:rsidRPr="00AB6932">
        <w:t>Giải quyết một số tồn tại về chế độ, chính sách đối với người hoạt động không chuyên trách ở cấp xã,</w:t>
      </w:r>
      <w:r w:rsidR="00A957A6" w:rsidRPr="00AB6932">
        <w:t xml:space="preserve"> ở</w:t>
      </w:r>
      <w:r w:rsidRPr="00AB6932">
        <w:t xml:space="preserve"> ấp, khu phố theo Nghị quyết số 22/2010/NQ-HĐND ngày 09 tháng 12 năm 2010 của Hội đồng nhân dân tỉnh về quy định số lượng, các chức danh, chế độ chính sách đối với những người hoạt động không chuyên trách ở xã, phường, thị trấn; ấp, khu phố trên địa bàn tỉnh Bến Tre</w:t>
      </w:r>
      <w:r w:rsidR="006275DD" w:rsidRPr="00AB6932">
        <w:t xml:space="preserve"> (gọi tắt là Nghị quyết số 22/2010/NQ-HĐND)</w:t>
      </w:r>
      <w:r w:rsidRPr="00AB6932">
        <w:t xml:space="preserve"> như sau:</w:t>
      </w:r>
    </w:p>
    <w:p w:rsidR="009F274D" w:rsidRPr="00AB6932" w:rsidRDefault="001F3993" w:rsidP="003B0488">
      <w:pPr>
        <w:widowControl w:val="0"/>
        <w:shd w:val="clear" w:color="auto" w:fill="FFFFFF"/>
        <w:spacing w:before="120" w:after="120" w:line="240" w:lineRule="auto"/>
        <w:ind w:firstLine="720"/>
        <w:jc w:val="both"/>
      </w:pPr>
      <w:r w:rsidRPr="00AB6932">
        <w:t>1.</w:t>
      </w:r>
      <w:r w:rsidR="009F274D" w:rsidRPr="00AB6932">
        <w:t xml:space="preserve"> Những người hoạt động không chuyên trách</w:t>
      </w:r>
      <w:r w:rsidR="00A70980" w:rsidRPr="00AB6932">
        <w:t xml:space="preserve"> ở</w:t>
      </w:r>
      <w:r w:rsidR="009F274D" w:rsidRPr="00AB6932">
        <w:t xml:space="preserve"> cấp xã tham gia bảo hiểm xã hội (bắt buộc hoặc tự nguyện), khi nghỉ việc được giải quyết theo quy định của Luật bảo hiểm xã hộ</w:t>
      </w:r>
      <w:r w:rsidR="00191AFA" w:rsidRPr="00AB6932">
        <w:t>i.</w:t>
      </w:r>
    </w:p>
    <w:p w:rsidR="009F274D" w:rsidRPr="00AB6932" w:rsidRDefault="001F3993" w:rsidP="003B0488">
      <w:pPr>
        <w:widowControl w:val="0"/>
        <w:shd w:val="clear" w:color="auto" w:fill="FFFFFF"/>
        <w:spacing w:before="120" w:after="120" w:line="240" w:lineRule="auto"/>
        <w:ind w:firstLine="720"/>
        <w:jc w:val="both"/>
      </w:pPr>
      <w:r w:rsidRPr="00AB6932">
        <w:t>2.</w:t>
      </w:r>
      <w:r w:rsidR="009F274D" w:rsidRPr="00AB6932">
        <w:t xml:space="preserve"> Những người hoạt động không chuyên trách</w:t>
      </w:r>
      <w:r w:rsidR="00A70980" w:rsidRPr="00AB6932">
        <w:t xml:space="preserve"> ở</w:t>
      </w:r>
      <w:r w:rsidR="009F274D" w:rsidRPr="00AB6932">
        <w:t xml:space="preserve"> cấp xã theo Nghị quyết số 22/2010/NQ-HĐND có khoảng thời gian công tác không tham gia bảo hiểm xã hội tự nguyện hoặc bảo hiểm xã hội bắt buộc (trước ngày 01 tháng 01 năm 2016), khi nghỉ việc được hưởng chế độ mỗi năm công tác bằng một tháng sinh hoạt phí hiện hưởng, gồm: Phụ cấp, trợ cấp và trợ cấp thêm do có bằng chuyên môn (nếu có) so với mức lương cơ sở tại thời điểm nghỉ việ</w:t>
      </w:r>
      <w:r w:rsidR="00191AFA" w:rsidRPr="00AB6932">
        <w:t>c.</w:t>
      </w:r>
    </w:p>
    <w:p w:rsidR="009F274D" w:rsidRPr="00AB6932" w:rsidRDefault="001F3993" w:rsidP="003B0488">
      <w:pPr>
        <w:widowControl w:val="0"/>
        <w:shd w:val="clear" w:color="auto" w:fill="FFFFFF"/>
        <w:spacing w:before="120" w:after="120" w:line="240" w:lineRule="auto"/>
        <w:ind w:firstLine="720"/>
        <w:jc w:val="both"/>
      </w:pPr>
      <w:r w:rsidRPr="00AB6932">
        <w:t>3.</w:t>
      </w:r>
      <w:r w:rsidR="009F274D" w:rsidRPr="00AB6932">
        <w:t xml:space="preserve"> Những người hoạt động không chuyên trách</w:t>
      </w:r>
      <w:r w:rsidR="00A70980" w:rsidRPr="00AB6932">
        <w:t xml:space="preserve"> ở</w:t>
      </w:r>
      <w:r w:rsidR="009F274D" w:rsidRPr="00AB6932">
        <w:t xml:space="preserve"> cấp xã theo Nghị quyết số 22/2010/NQ-HĐND được bố trí chức danh là cán bộ, công chức cấp xã (chưa được giải quyết chế độ trợ cấp một lần), khi nghỉ việc thì thời gian giữ nhiệm vụ không chuyên trách cấp xã (không tham gia bảo hiểm xã hội tự nguyện hoặc bắt buộc) sẽ được hưởng chế độ trợ cấp mỗi năm công tác bằng một tháng sinh hoạt phí hiện hưởng, gồm: Phụ cấp, trợ cấp và trợ cấp thêm do có bằng chuyên môn (nếu có) so với mức lương cơ sở tại thời điểm nghỉ việ</w:t>
      </w:r>
      <w:r w:rsidR="00191AFA" w:rsidRPr="00AB6932">
        <w:t>c.</w:t>
      </w:r>
    </w:p>
    <w:p w:rsidR="009F274D" w:rsidRPr="00AB6932" w:rsidRDefault="001F3993" w:rsidP="003B0488">
      <w:pPr>
        <w:widowControl w:val="0"/>
        <w:shd w:val="clear" w:color="auto" w:fill="FFFFFF"/>
        <w:spacing w:before="120" w:after="120" w:line="240" w:lineRule="auto"/>
        <w:ind w:firstLine="720"/>
        <w:jc w:val="both"/>
      </w:pPr>
      <w:r w:rsidRPr="00AB6932">
        <w:t>4.</w:t>
      </w:r>
      <w:r w:rsidR="009F274D" w:rsidRPr="00AB6932">
        <w:t xml:space="preserve"> Ấp, khu phố đội trưởng và Công an viên phụ trách ấp, khu phố không thuộc đối tượng người hoạt động không chuyên trách </w:t>
      </w:r>
      <w:r w:rsidR="00A92AC0" w:rsidRPr="00AB6932">
        <w:t xml:space="preserve">ở </w:t>
      </w:r>
      <w:r w:rsidR="009F274D" w:rsidRPr="00AB6932">
        <w:t>ấp, khu phố từ ngày 01 tháng 01 năm 2020, khi nghỉ việc được trợ cấp mỗi năm công tác bằng một tháng sinh hoạt phí hiện hưởng với mức lương cơ sở tại thời điểm nghỉ việc đối với khoảng thời gian công tác trướ</w:t>
      </w:r>
      <w:r w:rsidR="00D824D4" w:rsidRPr="00AB6932">
        <w:t>c ngày 01 tháng 01 năm 2020.</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bookmarkStart w:id="13" w:name="dieu_10"/>
      <w:r w:rsidRPr="00AB6932">
        <w:rPr>
          <w:rFonts w:eastAsia="Times New Roman" w:cs="Times New Roman"/>
          <w:b/>
          <w:bCs/>
          <w:szCs w:val="28"/>
        </w:rPr>
        <w:t xml:space="preserve">Điều </w:t>
      </w:r>
      <w:r w:rsidR="001D0190" w:rsidRPr="00AB6932">
        <w:rPr>
          <w:rFonts w:eastAsia="Times New Roman" w:cs="Times New Roman"/>
          <w:b/>
          <w:bCs/>
          <w:szCs w:val="28"/>
        </w:rPr>
        <w:t>9</w:t>
      </w:r>
      <w:r w:rsidRPr="00AB6932">
        <w:rPr>
          <w:rFonts w:eastAsia="Times New Roman" w:cs="Times New Roman"/>
          <w:b/>
          <w:bCs/>
          <w:szCs w:val="28"/>
        </w:rPr>
        <w:t>. Nguồn kinh phí thực hiện chế độ, chính sách</w:t>
      </w:r>
      <w:bookmarkEnd w:id="13"/>
    </w:p>
    <w:p w:rsidR="007F1C14" w:rsidRPr="00AB6932" w:rsidRDefault="007F1C14" w:rsidP="003B0488">
      <w:pPr>
        <w:widowControl w:val="0"/>
        <w:shd w:val="clear" w:color="auto" w:fill="FFFFFF"/>
        <w:spacing w:before="120" w:after="120" w:line="240" w:lineRule="auto"/>
        <w:ind w:firstLine="720"/>
        <w:jc w:val="both"/>
      </w:pPr>
      <w:r w:rsidRPr="00AB6932">
        <w:t xml:space="preserve">1. </w:t>
      </w:r>
      <w:r w:rsidR="009F274D" w:rsidRPr="00AB6932">
        <w:t xml:space="preserve">Thực hiện theo </w:t>
      </w:r>
      <w:r w:rsidR="00D0188C" w:rsidRPr="00AB6932">
        <w:t>Điều 39</w:t>
      </w:r>
      <w:r w:rsidR="009F274D" w:rsidRPr="00AB6932">
        <w:t xml:space="preserve"> </w:t>
      </w:r>
      <w:r w:rsidRPr="00AB6932">
        <w:t xml:space="preserve">Nghị định số 33/2023/NĐ-CP ngày 10 tháng 6 năm 2023 của Chính phủ quy định về cán bộ, công chức cấp xã và người hoạt động không chuyên trách ở cấp xã, ở thôn, tổ dân phố. </w:t>
      </w:r>
    </w:p>
    <w:p w:rsidR="007F1C14" w:rsidRPr="00AB6932" w:rsidRDefault="007F1C14" w:rsidP="003B0488">
      <w:pPr>
        <w:widowControl w:val="0"/>
        <w:shd w:val="clear" w:color="auto" w:fill="FFFFFF"/>
        <w:spacing w:before="120" w:after="120" w:line="240" w:lineRule="auto"/>
        <w:ind w:firstLine="720"/>
        <w:jc w:val="both"/>
      </w:pPr>
      <w:r w:rsidRPr="00AB6932">
        <w:t>2. Riêng phần trợ cấp tăng thêm cho những người hoạt động không chuyên trách ở cấp xã, ở ấp, khu phố được đào tạo có bằng cấp chuyên môn</w:t>
      </w:r>
      <w:r w:rsidR="00347BED" w:rsidRPr="00AB6932">
        <w:t>;</w:t>
      </w:r>
      <w:r w:rsidRPr="00AB6932">
        <w:t xml:space="preserve"> kinh phí hỗ trợ mua bảo hiểm xã hội tự nguyện</w:t>
      </w:r>
      <w:r w:rsidR="005F2211" w:rsidRPr="00AB6932">
        <w:t xml:space="preserve"> cho các đối tượng</w:t>
      </w:r>
      <w:r w:rsidRPr="00AB6932">
        <w:t xml:space="preserve"> </w:t>
      </w:r>
      <w:r w:rsidR="00347BED" w:rsidRPr="00AB6932">
        <w:t xml:space="preserve">quy định tại khoản 4 Điều </w:t>
      </w:r>
      <w:r w:rsidR="00E94556" w:rsidRPr="00AB6932">
        <w:t>7</w:t>
      </w:r>
      <w:r w:rsidR="00347BED" w:rsidRPr="00AB6932">
        <w:t xml:space="preserve"> Nghị quyết này</w:t>
      </w:r>
      <w:r w:rsidR="000B5E01" w:rsidRPr="00AB6932">
        <w:t>; kinh phí đóng bảo hiểm xã hội, bảo hiểm y tế cho người hoạt động không chuyên trách</w:t>
      </w:r>
      <w:r w:rsidR="00191AFA" w:rsidRPr="00AB6932">
        <w:t xml:space="preserve"> ở</w:t>
      </w:r>
      <w:r w:rsidR="000B5E01" w:rsidRPr="00AB6932">
        <w:t xml:space="preserve"> cấp xã</w:t>
      </w:r>
      <w:r w:rsidR="00347BED" w:rsidRPr="00AB6932">
        <w:t xml:space="preserve"> </w:t>
      </w:r>
      <w:r w:rsidRPr="00AB6932">
        <w:t xml:space="preserve">do ngân sách </w:t>
      </w:r>
      <w:r w:rsidR="00F71E48" w:rsidRPr="00AB6932">
        <w:t>tỉnh</w:t>
      </w:r>
      <w:r w:rsidRPr="00AB6932">
        <w:t xml:space="preserve"> </w:t>
      </w:r>
      <w:r w:rsidR="000B5E01" w:rsidRPr="00AB6932">
        <w:t>hỗ trợ theo quy định</w:t>
      </w:r>
      <w:r w:rsidRPr="00AB6932">
        <w:t>.</w:t>
      </w:r>
    </w:p>
    <w:p w:rsidR="009F274D" w:rsidRPr="00AB6932" w:rsidRDefault="00681270" w:rsidP="003B0488">
      <w:pPr>
        <w:widowControl w:val="0"/>
        <w:shd w:val="clear" w:color="auto" w:fill="FFFFFF"/>
        <w:spacing w:before="120" w:after="120" w:line="240" w:lineRule="auto"/>
        <w:ind w:firstLine="720"/>
        <w:jc w:val="both"/>
        <w:rPr>
          <w:rFonts w:eastAsia="Times New Roman" w:cs="Times New Roman"/>
          <w:szCs w:val="28"/>
        </w:rPr>
      </w:pPr>
      <w:bookmarkStart w:id="14" w:name="dieu_11"/>
      <w:r w:rsidRPr="00AB6932">
        <w:rPr>
          <w:rFonts w:eastAsia="Times New Roman" w:cs="Times New Roman"/>
          <w:b/>
          <w:bCs/>
          <w:szCs w:val="28"/>
        </w:rPr>
        <w:lastRenderedPageBreak/>
        <w:t xml:space="preserve">Điều </w:t>
      </w:r>
      <w:r w:rsidR="001D0190" w:rsidRPr="00AB6932">
        <w:rPr>
          <w:rFonts w:eastAsia="Times New Roman" w:cs="Times New Roman"/>
          <w:b/>
          <w:bCs/>
          <w:szCs w:val="28"/>
        </w:rPr>
        <w:t>10</w:t>
      </w:r>
      <w:r w:rsidR="009F274D" w:rsidRPr="00AB6932">
        <w:rPr>
          <w:rFonts w:eastAsia="Times New Roman" w:cs="Times New Roman"/>
          <w:b/>
          <w:bCs/>
          <w:szCs w:val="28"/>
        </w:rPr>
        <w:t>. Điều khoản thi hành</w:t>
      </w:r>
      <w:bookmarkEnd w:id="14"/>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1. </w:t>
      </w:r>
      <w:r w:rsidR="00AA6979" w:rsidRPr="00AB6932">
        <w:rPr>
          <w:rFonts w:eastAsia="Times New Roman" w:cs="Times New Roman"/>
          <w:szCs w:val="28"/>
        </w:rPr>
        <w:t>Ủy</w:t>
      </w:r>
      <w:r w:rsidRPr="00AB6932">
        <w:rPr>
          <w:rFonts w:eastAsia="Times New Roman" w:cs="Times New Roman"/>
          <w:szCs w:val="28"/>
        </w:rPr>
        <w:t xml:space="preserve"> ban nhân dân tỉnh tổ chức triển khai thực hiện Nghị quyết.</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2. Thường trực Hội đồng nhân dân tỉnh, các Ban </w:t>
      </w:r>
      <w:r w:rsidR="00AA6979" w:rsidRPr="00AB6932">
        <w:rPr>
          <w:rFonts w:eastAsia="Times New Roman" w:cs="Times New Roman"/>
          <w:szCs w:val="28"/>
        </w:rPr>
        <w:t xml:space="preserve">của </w:t>
      </w:r>
      <w:r w:rsidRPr="00AB6932">
        <w:rPr>
          <w:rFonts w:eastAsia="Times New Roman" w:cs="Times New Roman"/>
          <w:szCs w:val="28"/>
        </w:rPr>
        <w:t xml:space="preserve">Hội đồng nhân dân tỉnh, </w:t>
      </w:r>
      <w:r w:rsidR="00FF225B" w:rsidRPr="00AB6932">
        <w:rPr>
          <w:rFonts w:eastAsia="Times New Roman" w:cs="Times New Roman"/>
          <w:szCs w:val="28"/>
        </w:rPr>
        <w:t>đ</w:t>
      </w:r>
      <w:r w:rsidRPr="00AB6932">
        <w:rPr>
          <w:rFonts w:eastAsia="Times New Roman" w:cs="Times New Roman"/>
          <w:szCs w:val="28"/>
        </w:rPr>
        <w:t>ại biểu Hội đồng nhân dân tỉnh giám sát việc thực hiện Nghị quyết.</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3. Nghị quyết này </w:t>
      </w:r>
      <w:r w:rsidR="00F35172" w:rsidRPr="00AB6932">
        <w:rPr>
          <w:rFonts w:eastAsia="Times New Roman" w:cs="Times New Roman"/>
          <w:szCs w:val="28"/>
        </w:rPr>
        <w:t xml:space="preserve">đã </w:t>
      </w:r>
      <w:r w:rsidRPr="00AB6932">
        <w:rPr>
          <w:rFonts w:eastAsia="Times New Roman" w:cs="Times New Roman"/>
          <w:szCs w:val="28"/>
        </w:rPr>
        <w:t>được Hội đồng nhân dân</w:t>
      </w:r>
      <w:r w:rsidR="001227BE" w:rsidRPr="00AB6932">
        <w:rPr>
          <w:rFonts w:eastAsia="Times New Roman" w:cs="Times New Roman"/>
          <w:szCs w:val="28"/>
        </w:rPr>
        <w:t xml:space="preserve"> tỉnh </w:t>
      </w:r>
      <w:r w:rsidR="00F35172" w:rsidRPr="00AB6932">
        <w:rPr>
          <w:rFonts w:eastAsia="Times New Roman" w:cs="Times New Roman"/>
          <w:szCs w:val="28"/>
        </w:rPr>
        <w:t xml:space="preserve">Bến Tre </w:t>
      </w:r>
      <w:r w:rsidR="001227BE" w:rsidRPr="00AB6932">
        <w:rPr>
          <w:rFonts w:eastAsia="Times New Roman" w:cs="Times New Roman"/>
          <w:szCs w:val="28"/>
        </w:rPr>
        <w:t>khóa</w:t>
      </w:r>
      <w:r w:rsidR="00171E3E" w:rsidRPr="00AB6932">
        <w:rPr>
          <w:rFonts w:eastAsia="Times New Roman" w:cs="Times New Roman"/>
          <w:szCs w:val="28"/>
        </w:rPr>
        <w:t xml:space="preserve"> </w:t>
      </w:r>
      <w:r w:rsidRPr="00AB6932">
        <w:rPr>
          <w:rFonts w:eastAsia="Times New Roman" w:cs="Times New Roman"/>
          <w:szCs w:val="28"/>
        </w:rPr>
        <w:t>X, </w:t>
      </w:r>
      <w:r w:rsidR="00FF225B" w:rsidRPr="00AB6932">
        <w:rPr>
          <w:rFonts w:eastAsia="Times New Roman" w:cs="Times New Roman"/>
          <w:szCs w:val="28"/>
        </w:rPr>
        <w:t>k</w:t>
      </w:r>
      <w:r w:rsidRPr="00AB6932">
        <w:rPr>
          <w:rFonts w:eastAsia="Times New Roman" w:cs="Times New Roman"/>
          <w:szCs w:val="28"/>
        </w:rPr>
        <w:t xml:space="preserve">ỳ họp thứ </w:t>
      </w:r>
      <w:r w:rsidR="00C34522" w:rsidRPr="00AB6932">
        <w:rPr>
          <w:rFonts w:eastAsia="Times New Roman" w:cs="Times New Roman"/>
          <w:szCs w:val="28"/>
        </w:rPr>
        <w:t>1</w:t>
      </w:r>
      <w:r w:rsidR="00F35172" w:rsidRPr="00AB6932">
        <w:rPr>
          <w:rFonts w:eastAsia="Times New Roman" w:cs="Times New Roman"/>
          <w:szCs w:val="28"/>
        </w:rPr>
        <w:t>1</w:t>
      </w:r>
      <w:r w:rsidRPr="00AB6932">
        <w:rPr>
          <w:rFonts w:eastAsia="Times New Roman" w:cs="Times New Roman"/>
          <w:szCs w:val="28"/>
        </w:rPr>
        <w:t> </w:t>
      </w:r>
      <w:r w:rsidR="00757A13" w:rsidRPr="00AB6932">
        <w:rPr>
          <w:rFonts w:eastAsia="Times New Roman" w:cs="Times New Roman"/>
          <w:szCs w:val="28"/>
        </w:rPr>
        <w:t>thông</w:t>
      </w:r>
      <w:r w:rsidRPr="00AB6932">
        <w:rPr>
          <w:rFonts w:eastAsia="Times New Roman" w:cs="Times New Roman"/>
          <w:szCs w:val="28"/>
        </w:rPr>
        <w:t xml:space="preserve"> qua ngày </w:t>
      </w:r>
      <w:r w:rsidR="00F35172" w:rsidRPr="00AB6932">
        <w:rPr>
          <w:rFonts w:eastAsia="Times New Roman" w:cs="Times New Roman"/>
          <w:szCs w:val="28"/>
        </w:rPr>
        <w:t>0</w:t>
      </w:r>
      <w:r w:rsidR="00F64540">
        <w:rPr>
          <w:rFonts w:eastAsia="Times New Roman" w:cs="Times New Roman"/>
          <w:szCs w:val="28"/>
        </w:rPr>
        <w:t>7</w:t>
      </w:r>
      <w:r w:rsidRPr="00AB6932">
        <w:rPr>
          <w:rFonts w:eastAsia="Times New Roman" w:cs="Times New Roman"/>
          <w:szCs w:val="28"/>
        </w:rPr>
        <w:t xml:space="preserve"> tháng 12 năm 20</w:t>
      </w:r>
      <w:r w:rsidR="00171E3E" w:rsidRPr="00AB6932">
        <w:rPr>
          <w:rFonts w:eastAsia="Times New Roman" w:cs="Times New Roman"/>
          <w:szCs w:val="28"/>
        </w:rPr>
        <w:t>23</w:t>
      </w:r>
      <w:r w:rsidRPr="00AB6932">
        <w:rPr>
          <w:rFonts w:eastAsia="Times New Roman" w:cs="Times New Roman"/>
          <w:szCs w:val="28"/>
        </w:rPr>
        <w:t xml:space="preserve"> và có hiệu lực thi h</w:t>
      </w:r>
      <w:r w:rsidR="00171E3E" w:rsidRPr="00AB6932">
        <w:rPr>
          <w:rFonts w:eastAsia="Times New Roman" w:cs="Times New Roman"/>
          <w:szCs w:val="28"/>
        </w:rPr>
        <w:t>ành từ ngày 01 tháng 01 năm 2024</w:t>
      </w:r>
      <w:r w:rsidRPr="00AB6932">
        <w:rPr>
          <w:rFonts w:eastAsia="Times New Roman" w:cs="Times New Roman"/>
          <w:szCs w:val="28"/>
        </w:rPr>
        <w:t>.</w:t>
      </w:r>
    </w:p>
    <w:p w:rsidR="00342D8E" w:rsidRPr="00AB6932" w:rsidRDefault="00C3452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4</w:t>
      </w:r>
      <w:r w:rsidR="009F274D" w:rsidRPr="00AB6932">
        <w:rPr>
          <w:rFonts w:eastAsia="Times New Roman" w:cs="Times New Roman"/>
          <w:szCs w:val="28"/>
        </w:rPr>
        <w:t xml:space="preserve">. </w:t>
      </w:r>
      <w:r w:rsidR="000304C1" w:rsidRPr="00AB6932">
        <w:rPr>
          <w:rFonts w:eastAsia="Times New Roman" w:cs="Times New Roman"/>
          <w:szCs w:val="28"/>
        </w:rPr>
        <w:t>Nghị quyết này bãi bỏ</w:t>
      </w:r>
      <w:r w:rsidR="00342D8E" w:rsidRPr="00AB6932">
        <w:rPr>
          <w:rFonts w:eastAsia="Times New Roman" w:cs="Times New Roman"/>
          <w:szCs w:val="28"/>
        </w:rPr>
        <w:t>:</w:t>
      </w:r>
    </w:p>
    <w:p w:rsidR="00C34522" w:rsidRPr="00AB6932" w:rsidRDefault="00C3452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a) Nghị quyết số 24/2019/NQ-HĐND ngày 06 tháng 12 năm 2019 của Hội đồng nhân dân tỉnh về việc quy định số lượng, chức danh, chế độ, chính sách đối với người hoạt động không chuyên trách ở cấp xã, ở ấp, khu phố trên địa </w:t>
      </w:r>
      <w:r w:rsidR="00290A6C" w:rsidRPr="00AB6932">
        <w:rPr>
          <w:rFonts w:eastAsia="Times New Roman" w:cs="Times New Roman"/>
          <w:szCs w:val="28"/>
        </w:rPr>
        <w:t>bàn tỉnh Bến Tre;</w:t>
      </w:r>
    </w:p>
    <w:p w:rsidR="00171E3E" w:rsidRPr="00AB6932" w:rsidRDefault="00C3452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b</w:t>
      </w:r>
      <w:r w:rsidR="00171E3E" w:rsidRPr="00AB6932">
        <w:rPr>
          <w:rFonts w:eastAsia="Times New Roman" w:cs="Times New Roman"/>
          <w:szCs w:val="28"/>
        </w:rPr>
        <w:t xml:space="preserve">) </w:t>
      </w:r>
      <w:r w:rsidR="00342D8E" w:rsidRPr="00AB6932">
        <w:rPr>
          <w:rFonts w:eastAsia="Times New Roman" w:cs="Times New Roman"/>
          <w:szCs w:val="28"/>
        </w:rPr>
        <w:t xml:space="preserve">Điều 1 </w:t>
      </w:r>
      <w:r w:rsidR="00171E3E" w:rsidRPr="00AB6932">
        <w:rPr>
          <w:rFonts w:eastAsia="Times New Roman" w:cs="Times New Roman"/>
          <w:szCs w:val="28"/>
        </w:rPr>
        <w:t>Nghị q</w:t>
      </w:r>
      <w:r w:rsidR="0050011A" w:rsidRPr="00AB6932">
        <w:rPr>
          <w:rFonts w:eastAsia="Times New Roman" w:cs="Times New Roman"/>
          <w:szCs w:val="28"/>
        </w:rPr>
        <w:t xml:space="preserve">uyết số 04/2020/NQ-HĐND ngày 23 tháng 4 năm </w:t>
      </w:r>
      <w:r w:rsidR="00171E3E" w:rsidRPr="00AB6932">
        <w:rPr>
          <w:rFonts w:eastAsia="Times New Roman" w:cs="Times New Roman"/>
          <w:szCs w:val="28"/>
        </w:rPr>
        <w:t xml:space="preserve">2020 </w:t>
      </w:r>
      <w:r w:rsidR="00DE2E22" w:rsidRPr="00AB6932">
        <w:rPr>
          <w:rFonts w:eastAsia="Times New Roman" w:cs="Times New Roman"/>
          <w:szCs w:val="28"/>
        </w:rPr>
        <w:t xml:space="preserve">của Hội đồng nhân dân tỉnh </w:t>
      </w:r>
      <w:r w:rsidR="00171E3E" w:rsidRPr="00AB6932">
        <w:rPr>
          <w:rFonts w:eastAsia="Times New Roman" w:cs="Times New Roman"/>
          <w:szCs w:val="28"/>
        </w:rPr>
        <w:t>về việc sửa đổi, bổ sung Nghị quyết số 24/2019/NQ-HĐND và Nghị q</w:t>
      </w:r>
      <w:r w:rsidR="0050011A" w:rsidRPr="00AB6932">
        <w:rPr>
          <w:rFonts w:eastAsia="Times New Roman" w:cs="Times New Roman"/>
          <w:szCs w:val="28"/>
        </w:rPr>
        <w:t xml:space="preserve">uyết số 25/2019/NQ-HĐND ngày 06 tháng 12 năm </w:t>
      </w:r>
      <w:r w:rsidR="00171E3E" w:rsidRPr="00AB6932">
        <w:rPr>
          <w:rFonts w:eastAsia="Times New Roman" w:cs="Times New Roman"/>
          <w:szCs w:val="28"/>
        </w:rPr>
        <w:t xml:space="preserve">2019 của </w:t>
      </w:r>
      <w:r w:rsidR="008A2283" w:rsidRPr="00AB6932">
        <w:rPr>
          <w:rFonts w:eastAsia="Times New Roman" w:cs="Times New Roman"/>
          <w:szCs w:val="28"/>
        </w:rPr>
        <w:t>Hội đồng nhân dân</w:t>
      </w:r>
      <w:r w:rsidR="00ED2B42" w:rsidRPr="00AB6932">
        <w:rPr>
          <w:rFonts w:eastAsia="Times New Roman" w:cs="Times New Roman"/>
          <w:szCs w:val="28"/>
        </w:rPr>
        <w:t xml:space="preserve"> tỉnh</w:t>
      </w:r>
      <w:r w:rsidR="00290A6C" w:rsidRPr="00AB6932">
        <w:rPr>
          <w:rFonts w:eastAsia="Times New Roman" w:cs="Times New Roman"/>
          <w:szCs w:val="28"/>
        </w:rPr>
        <w:t>;</w:t>
      </w:r>
    </w:p>
    <w:p w:rsidR="00342D8E" w:rsidRPr="00AB6932" w:rsidRDefault="00C34522" w:rsidP="0047042D">
      <w:pPr>
        <w:widowControl w:val="0"/>
        <w:shd w:val="clear" w:color="auto" w:fill="FFFFFF"/>
        <w:spacing w:before="120" w:after="0" w:line="240" w:lineRule="auto"/>
        <w:ind w:firstLine="720"/>
        <w:jc w:val="both"/>
        <w:rPr>
          <w:rFonts w:eastAsia="Times New Roman" w:cs="Times New Roman"/>
          <w:szCs w:val="28"/>
        </w:rPr>
      </w:pPr>
      <w:r w:rsidRPr="00AB6932">
        <w:rPr>
          <w:rFonts w:eastAsia="Times New Roman" w:cs="Times New Roman"/>
          <w:szCs w:val="28"/>
        </w:rPr>
        <w:t>c</w:t>
      </w:r>
      <w:r w:rsidR="008A2283" w:rsidRPr="00AB6932">
        <w:rPr>
          <w:rFonts w:eastAsia="Times New Roman" w:cs="Times New Roman"/>
          <w:szCs w:val="28"/>
        </w:rPr>
        <w:t>) Khoản 3 Điều 5</w:t>
      </w:r>
      <w:r w:rsidR="00B17EED" w:rsidRPr="00AB6932">
        <w:rPr>
          <w:rFonts w:eastAsia="Times New Roman" w:cs="Times New Roman"/>
          <w:szCs w:val="28"/>
        </w:rPr>
        <w:t xml:space="preserve"> và điểm b k</w:t>
      </w:r>
      <w:r w:rsidR="0028275D" w:rsidRPr="00AB6932">
        <w:rPr>
          <w:rFonts w:eastAsia="Times New Roman" w:cs="Times New Roman"/>
          <w:szCs w:val="28"/>
        </w:rPr>
        <w:t>hoản 1 Điều 3</w:t>
      </w:r>
      <w:r w:rsidR="008A2283" w:rsidRPr="00AB6932">
        <w:rPr>
          <w:rFonts w:eastAsia="Times New Roman" w:cs="Times New Roman"/>
          <w:szCs w:val="28"/>
        </w:rPr>
        <w:t xml:space="preserve"> </w:t>
      </w:r>
      <w:r w:rsidR="00171E3E" w:rsidRPr="00AB6932">
        <w:rPr>
          <w:rFonts w:eastAsia="Times New Roman" w:cs="Times New Roman"/>
          <w:szCs w:val="28"/>
        </w:rPr>
        <w:t xml:space="preserve">Nghị quyết số 22/2021/NQ-HĐND </w:t>
      </w:r>
      <w:r w:rsidR="00555849" w:rsidRPr="00AB6932">
        <w:rPr>
          <w:rFonts w:eastAsia="Times New Roman" w:cs="Times New Roman"/>
          <w:szCs w:val="28"/>
        </w:rPr>
        <w:t xml:space="preserve">ngày 08 tháng 12 năm 2021 </w:t>
      </w:r>
      <w:r w:rsidR="00171E3E" w:rsidRPr="00AB6932">
        <w:rPr>
          <w:rFonts w:eastAsia="Times New Roman" w:cs="Times New Roman"/>
          <w:szCs w:val="28"/>
        </w:rPr>
        <w:t xml:space="preserve">của </w:t>
      </w:r>
      <w:r w:rsidR="008A2283" w:rsidRPr="00AB6932">
        <w:rPr>
          <w:rFonts w:eastAsia="Times New Roman" w:cs="Times New Roman"/>
          <w:szCs w:val="28"/>
        </w:rPr>
        <w:t>Hội đồng nhân dân</w:t>
      </w:r>
      <w:r w:rsidR="00171E3E" w:rsidRPr="00AB6932">
        <w:rPr>
          <w:rFonts w:eastAsia="Times New Roman" w:cs="Times New Roman"/>
          <w:szCs w:val="28"/>
        </w:rPr>
        <w:t xml:space="preserve"> tỉnh</w:t>
      </w:r>
      <w:r w:rsidR="008A2283" w:rsidRPr="00AB6932">
        <w:rPr>
          <w:rFonts w:eastAsia="Times New Roman" w:cs="Times New Roman"/>
          <w:szCs w:val="28"/>
        </w:rPr>
        <w:t xml:space="preserve"> </w:t>
      </w:r>
      <w:r w:rsidR="006553F4" w:rsidRPr="00AB6932">
        <w:rPr>
          <w:rFonts w:eastAsia="Times New Roman" w:cs="Times New Roman"/>
          <w:szCs w:val="28"/>
        </w:rPr>
        <w:t xml:space="preserve">về việc </w:t>
      </w:r>
      <w:r w:rsidR="008A2283" w:rsidRPr="00AB6932">
        <w:rPr>
          <w:rFonts w:eastAsia="Times New Roman" w:cs="Times New Roman"/>
          <w:szCs w:val="28"/>
        </w:rPr>
        <w:t>quy định số lượng, chế độ phụ cấp đối với Công an xã, thị trấn bán chuyên trách khi tiếp tục được sử dụng tham gia bảo đảm an ninh, trật tự ở cơ sở; mức chi hỗ trợ thôi việc đối với Công an xã, thị trấn bán chuyên trách kết thúc nhiệm vụ mà không bố trí sắp xếp được công tác khác hoặc không tiếp tục tham gia bảo đảm an ninh, trật tự ở cơ sở</w:t>
      </w:r>
      <w:r w:rsidR="00342D8E" w:rsidRPr="00AB6932">
        <w:rPr>
          <w:rFonts w:eastAsia="Times New Roman" w:cs="Times New Roman"/>
          <w:szCs w:val="28"/>
        </w:rPr>
        <w:t>.</w:t>
      </w:r>
      <w:r w:rsidR="0028275D" w:rsidRPr="00AB6932">
        <w:rPr>
          <w:rFonts w:eastAsia="Times New Roman" w:cs="Times New Roman"/>
          <w:szCs w:val="28"/>
        </w:rPr>
        <w:t>/.</w:t>
      </w:r>
    </w:p>
    <w:p w:rsidR="0028275D" w:rsidRPr="00AB6932" w:rsidRDefault="0028275D" w:rsidP="009A0EC9">
      <w:pPr>
        <w:shd w:val="clear" w:color="auto" w:fill="FFFFFF"/>
        <w:spacing w:after="0" w:line="240" w:lineRule="auto"/>
        <w:ind w:firstLine="709"/>
        <w:jc w:val="both"/>
        <w:rPr>
          <w:rFonts w:eastAsia="Times New Roman" w:cs="Times New Roman"/>
          <w:szCs w:val="28"/>
        </w:rPr>
      </w:pPr>
    </w:p>
    <w:tbl>
      <w:tblPr>
        <w:tblW w:w="9333" w:type="dxa"/>
        <w:tblInd w:w="108" w:type="dxa"/>
        <w:shd w:val="clear" w:color="auto" w:fill="FFFFFF"/>
        <w:tblCellMar>
          <w:left w:w="0" w:type="dxa"/>
          <w:right w:w="0" w:type="dxa"/>
        </w:tblCellMar>
        <w:tblLook w:val="04A0" w:firstRow="1" w:lastRow="0" w:firstColumn="1" w:lastColumn="0" w:noHBand="0" w:noVBand="1"/>
      </w:tblPr>
      <w:tblGrid>
        <w:gridCol w:w="5137"/>
        <w:gridCol w:w="4196"/>
      </w:tblGrid>
      <w:tr w:rsidR="00AB6932" w:rsidRPr="00AB6932" w:rsidTr="00814BDA">
        <w:tc>
          <w:tcPr>
            <w:tcW w:w="5137" w:type="dxa"/>
            <w:shd w:val="clear" w:color="auto" w:fill="FFFFFF"/>
            <w:tcMar>
              <w:top w:w="0" w:type="dxa"/>
              <w:left w:w="108" w:type="dxa"/>
              <w:bottom w:w="0" w:type="dxa"/>
              <w:right w:w="108" w:type="dxa"/>
            </w:tcMar>
            <w:hideMark/>
          </w:tcPr>
          <w:p w:rsidR="00A9324F" w:rsidRPr="00AB6932" w:rsidRDefault="009F274D" w:rsidP="008D4D33">
            <w:pPr>
              <w:pStyle w:val="Heading3"/>
              <w:spacing w:before="0" w:beforeAutospacing="0" w:after="0" w:afterAutospacing="0"/>
              <w:jc w:val="both"/>
              <w:rPr>
                <w:sz w:val="24"/>
                <w:lang w:val="pt-BR"/>
              </w:rPr>
            </w:pPr>
            <w:r w:rsidRPr="00AB6932">
              <w:rPr>
                <w:szCs w:val="28"/>
              </w:rPr>
              <w:t> </w:t>
            </w:r>
            <w:r w:rsidR="00A9324F" w:rsidRPr="00AB6932">
              <w:rPr>
                <w:i/>
                <w:iCs/>
                <w:sz w:val="24"/>
                <w:lang w:val="pt-BR"/>
              </w:rPr>
              <w:t>Nơi nhận</w:t>
            </w:r>
            <w:r w:rsidR="00A9324F" w:rsidRPr="00AB6932">
              <w:rPr>
                <w:sz w:val="24"/>
                <w:lang w:val="pt-BR"/>
              </w:rPr>
              <w:t>:</w:t>
            </w:r>
          </w:p>
          <w:p w:rsidR="00E91D99" w:rsidRPr="00AB6932" w:rsidRDefault="00E91D99" w:rsidP="008D4D33">
            <w:pPr>
              <w:spacing w:after="0" w:line="240" w:lineRule="auto"/>
              <w:jc w:val="both"/>
              <w:rPr>
                <w:sz w:val="22"/>
                <w:lang w:val="pt-BR"/>
              </w:rPr>
            </w:pPr>
            <w:r w:rsidRPr="00AB6932">
              <w:rPr>
                <w:sz w:val="22"/>
                <w:lang w:val="pt-BR"/>
              </w:rPr>
              <w:t>- Ủy ban Thường vụ Quốc hội;</w:t>
            </w:r>
          </w:p>
          <w:p w:rsidR="00E91D99" w:rsidRPr="00AB6932" w:rsidRDefault="00E91D99" w:rsidP="008D4D33">
            <w:pPr>
              <w:spacing w:after="0" w:line="240" w:lineRule="auto"/>
              <w:jc w:val="both"/>
              <w:rPr>
                <w:sz w:val="22"/>
                <w:lang w:val="pt-BR"/>
              </w:rPr>
            </w:pPr>
            <w:r w:rsidRPr="00AB6932">
              <w:rPr>
                <w:sz w:val="22"/>
                <w:lang w:val="pt-BR"/>
              </w:rPr>
              <w:t>- Chính phủ;</w:t>
            </w:r>
          </w:p>
          <w:p w:rsidR="00A9324F" w:rsidRDefault="00A9324F" w:rsidP="008D4D33">
            <w:pPr>
              <w:spacing w:after="0" w:line="240" w:lineRule="auto"/>
              <w:jc w:val="both"/>
              <w:rPr>
                <w:sz w:val="22"/>
                <w:lang w:val="pt-BR"/>
              </w:rPr>
            </w:pPr>
            <w:r w:rsidRPr="00AB6932">
              <w:rPr>
                <w:sz w:val="22"/>
                <w:lang w:val="pt-BR"/>
              </w:rPr>
              <w:t>- Bộ Nội vụ;</w:t>
            </w:r>
          </w:p>
          <w:p w:rsidR="0047042D" w:rsidRPr="00AB6932" w:rsidRDefault="0047042D" w:rsidP="008D4D33">
            <w:pPr>
              <w:spacing w:after="0" w:line="240" w:lineRule="auto"/>
              <w:jc w:val="both"/>
              <w:rPr>
                <w:sz w:val="22"/>
                <w:lang w:val="pt-BR"/>
              </w:rPr>
            </w:pPr>
            <w:r>
              <w:rPr>
                <w:sz w:val="22"/>
                <w:lang w:val="pt-BR"/>
              </w:rPr>
              <w:t>- Bộ Tài chính;</w:t>
            </w:r>
          </w:p>
          <w:p w:rsidR="00E91D99" w:rsidRPr="00AB6932" w:rsidRDefault="00E91D99" w:rsidP="008D4D33">
            <w:pPr>
              <w:spacing w:after="0" w:line="240" w:lineRule="auto"/>
              <w:jc w:val="both"/>
              <w:rPr>
                <w:sz w:val="22"/>
                <w:lang w:val="pt-BR"/>
              </w:rPr>
            </w:pPr>
            <w:r w:rsidRPr="00AB6932">
              <w:rPr>
                <w:sz w:val="22"/>
                <w:lang w:val="pt-BR"/>
              </w:rPr>
              <w:t>- Cục Kiểm tra VBQPPL - Bộ Tư pháp;</w:t>
            </w:r>
          </w:p>
          <w:p w:rsidR="00E91D99" w:rsidRPr="00AB6932" w:rsidRDefault="00E91D99" w:rsidP="008D4D33">
            <w:pPr>
              <w:spacing w:after="0" w:line="240" w:lineRule="auto"/>
              <w:jc w:val="both"/>
              <w:rPr>
                <w:sz w:val="22"/>
                <w:lang w:val="pt-BR"/>
              </w:rPr>
            </w:pPr>
            <w:r w:rsidRPr="00AB6932">
              <w:rPr>
                <w:sz w:val="22"/>
                <w:lang w:val="pt-BR"/>
              </w:rPr>
              <w:t>- Kiểm toán Nhà nước khu vực IX;</w:t>
            </w:r>
          </w:p>
          <w:p w:rsidR="00E91D99" w:rsidRPr="00AB6932" w:rsidRDefault="00E91D99" w:rsidP="008D4D33">
            <w:pPr>
              <w:spacing w:after="0" w:line="240" w:lineRule="auto"/>
              <w:jc w:val="both"/>
              <w:rPr>
                <w:sz w:val="22"/>
                <w:lang w:val="pt-BR"/>
              </w:rPr>
            </w:pPr>
            <w:r w:rsidRPr="00AB6932">
              <w:rPr>
                <w:sz w:val="22"/>
                <w:lang w:val="pt-BR"/>
              </w:rPr>
              <w:t>- Thường trực Tỉnh ủy;</w:t>
            </w:r>
          </w:p>
          <w:p w:rsidR="001D1C06" w:rsidRPr="00AB6932" w:rsidRDefault="001D1C06" w:rsidP="001D1C06">
            <w:pPr>
              <w:spacing w:after="0" w:line="240" w:lineRule="auto"/>
              <w:jc w:val="both"/>
              <w:rPr>
                <w:sz w:val="22"/>
                <w:lang w:val="pt-BR"/>
              </w:rPr>
            </w:pPr>
            <w:r w:rsidRPr="00AB6932">
              <w:rPr>
                <w:sz w:val="22"/>
                <w:lang w:val="pt-BR"/>
              </w:rPr>
              <w:t>- Ban Tổ chức Tỉnh ủy;</w:t>
            </w:r>
          </w:p>
          <w:p w:rsidR="00A9324F" w:rsidRPr="00AB6932" w:rsidRDefault="00A9324F" w:rsidP="008D4D33">
            <w:pPr>
              <w:spacing w:after="0" w:line="240" w:lineRule="auto"/>
              <w:jc w:val="both"/>
              <w:rPr>
                <w:sz w:val="22"/>
                <w:lang w:val="pt-BR"/>
              </w:rPr>
            </w:pPr>
            <w:r w:rsidRPr="00AB6932">
              <w:rPr>
                <w:sz w:val="22"/>
                <w:lang w:val="pt-BR"/>
              </w:rPr>
              <w:t>- Đại biểu Quốc hội đơn vị tỉnh Bến Tre;</w:t>
            </w:r>
          </w:p>
          <w:p w:rsidR="00A9324F" w:rsidRPr="00AB6932" w:rsidRDefault="00A9324F" w:rsidP="008D4D33">
            <w:pPr>
              <w:spacing w:after="0" w:line="240" w:lineRule="auto"/>
              <w:jc w:val="both"/>
              <w:rPr>
                <w:sz w:val="22"/>
                <w:lang w:val="pt-BR"/>
              </w:rPr>
            </w:pPr>
            <w:r w:rsidRPr="00AB6932">
              <w:rPr>
                <w:sz w:val="22"/>
                <w:lang w:val="pt-BR"/>
              </w:rPr>
              <w:t>- Đại biểu HĐND tỉnh;</w:t>
            </w:r>
          </w:p>
          <w:p w:rsidR="00A9324F" w:rsidRPr="00AB6932" w:rsidRDefault="00A9324F" w:rsidP="008D4D33">
            <w:pPr>
              <w:spacing w:after="0" w:line="240" w:lineRule="auto"/>
              <w:jc w:val="both"/>
              <w:rPr>
                <w:sz w:val="22"/>
                <w:lang w:val="pt-BR"/>
              </w:rPr>
            </w:pPr>
            <w:r w:rsidRPr="00AB6932">
              <w:rPr>
                <w:sz w:val="22"/>
                <w:lang w:val="pt-BR"/>
              </w:rPr>
              <w:t>- Ủy ban nhân dân tỉnh;</w:t>
            </w:r>
          </w:p>
          <w:p w:rsidR="00A9324F" w:rsidRPr="00AB6932" w:rsidRDefault="00A9324F" w:rsidP="008D4D33">
            <w:pPr>
              <w:spacing w:after="0" w:line="240" w:lineRule="auto"/>
              <w:jc w:val="both"/>
              <w:rPr>
                <w:sz w:val="22"/>
                <w:lang w:val="pt-BR"/>
              </w:rPr>
            </w:pPr>
            <w:r w:rsidRPr="00AB6932">
              <w:rPr>
                <w:sz w:val="22"/>
                <w:lang w:val="pt-BR"/>
              </w:rPr>
              <w:t xml:space="preserve">- </w:t>
            </w:r>
            <w:r w:rsidR="00EC71E7" w:rsidRPr="00AB6932">
              <w:rPr>
                <w:sz w:val="22"/>
                <w:lang w:val="pt-BR"/>
              </w:rPr>
              <w:t>Ủy</w:t>
            </w:r>
            <w:r w:rsidRPr="00AB6932">
              <w:rPr>
                <w:sz w:val="22"/>
                <w:lang w:val="pt-BR"/>
              </w:rPr>
              <w:t xml:space="preserve"> ban MTTQ</w:t>
            </w:r>
            <w:r w:rsidR="00EC38A6" w:rsidRPr="00AB6932">
              <w:rPr>
                <w:sz w:val="22"/>
                <w:lang w:val="pt-BR"/>
              </w:rPr>
              <w:t xml:space="preserve"> Việt Nam</w:t>
            </w:r>
            <w:r w:rsidRPr="00AB6932">
              <w:rPr>
                <w:sz w:val="22"/>
                <w:lang w:val="pt-BR"/>
              </w:rPr>
              <w:t xml:space="preserve"> tỉnh; </w:t>
            </w:r>
          </w:p>
          <w:p w:rsidR="00A9324F" w:rsidRPr="00AB6932" w:rsidRDefault="00A9324F" w:rsidP="008D4D33">
            <w:pPr>
              <w:spacing w:after="0" w:line="240" w:lineRule="auto"/>
              <w:jc w:val="both"/>
              <w:rPr>
                <w:sz w:val="22"/>
                <w:lang w:val="pt-BR"/>
              </w:rPr>
            </w:pPr>
            <w:r w:rsidRPr="00AB6932">
              <w:rPr>
                <w:sz w:val="22"/>
                <w:lang w:val="pt-BR"/>
              </w:rPr>
              <w:t>- Các tổ chức CT-XH tỉnh;</w:t>
            </w:r>
          </w:p>
          <w:p w:rsidR="00A9324F" w:rsidRPr="00AB6932" w:rsidRDefault="00A9324F" w:rsidP="008D4D33">
            <w:pPr>
              <w:spacing w:after="0" w:line="240" w:lineRule="auto"/>
              <w:jc w:val="both"/>
              <w:rPr>
                <w:sz w:val="22"/>
                <w:lang w:val="pt-BR"/>
              </w:rPr>
            </w:pPr>
            <w:r w:rsidRPr="00AB6932">
              <w:rPr>
                <w:sz w:val="22"/>
                <w:lang w:val="pt-BR"/>
              </w:rPr>
              <w:t xml:space="preserve">- Các Sở, ngành tỉnh; </w:t>
            </w:r>
          </w:p>
          <w:p w:rsidR="00EC38A6" w:rsidRPr="00AB6932" w:rsidRDefault="00EC38A6" w:rsidP="00EC38A6">
            <w:pPr>
              <w:spacing w:after="0" w:line="240" w:lineRule="auto"/>
              <w:jc w:val="both"/>
              <w:rPr>
                <w:sz w:val="22"/>
              </w:rPr>
            </w:pPr>
            <w:r w:rsidRPr="00AB6932">
              <w:rPr>
                <w:sz w:val="22"/>
              </w:rPr>
              <w:t>- T</w:t>
            </w:r>
            <w:r w:rsidRPr="00AB6932">
              <w:rPr>
                <w:sz w:val="22"/>
                <w:lang w:val="vi-VN"/>
              </w:rPr>
              <w:t>T.</w:t>
            </w:r>
            <w:r w:rsidRPr="00AB6932">
              <w:rPr>
                <w:sz w:val="22"/>
              </w:rPr>
              <w:t>HĐND, UBND các huyện, thành phố;</w:t>
            </w:r>
          </w:p>
          <w:p w:rsidR="00EC38A6" w:rsidRPr="00AB6932" w:rsidRDefault="00EC38A6" w:rsidP="00EC38A6">
            <w:pPr>
              <w:spacing w:after="0" w:line="240" w:lineRule="auto"/>
              <w:jc w:val="both"/>
              <w:rPr>
                <w:sz w:val="22"/>
              </w:rPr>
            </w:pPr>
            <w:r w:rsidRPr="00AB6932">
              <w:rPr>
                <w:sz w:val="22"/>
              </w:rPr>
              <w:t>- Văn phòng: ĐĐBQH&amp;HĐND tỉnh, UBND tỉnh;</w:t>
            </w:r>
          </w:p>
          <w:p w:rsidR="00EC38A6" w:rsidRPr="00AB6932" w:rsidRDefault="00EC38A6" w:rsidP="00EC38A6">
            <w:pPr>
              <w:spacing w:after="0" w:line="240" w:lineRule="auto"/>
              <w:jc w:val="both"/>
              <w:rPr>
                <w:sz w:val="22"/>
              </w:rPr>
            </w:pPr>
            <w:r w:rsidRPr="00AB6932">
              <w:rPr>
                <w:sz w:val="22"/>
              </w:rPr>
              <w:t>- Báo Đ</w:t>
            </w:r>
            <w:r w:rsidRPr="00AB6932">
              <w:rPr>
                <w:sz w:val="22"/>
                <w:lang w:val="en-CA"/>
              </w:rPr>
              <w:t>ồ</w:t>
            </w:r>
            <w:r w:rsidRPr="00AB6932">
              <w:rPr>
                <w:sz w:val="22"/>
              </w:rPr>
              <w:t>ng Kh</w:t>
            </w:r>
            <w:r w:rsidRPr="00AB6932">
              <w:rPr>
                <w:sz w:val="22"/>
                <w:lang w:val="en-CA"/>
              </w:rPr>
              <w:t>ở</w:t>
            </w:r>
            <w:r w:rsidRPr="00AB6932">
              <w:rPr>
                <w:sz w:val="22"/>
              </w:rPr>
              <w:t>i, Đài PT-TH t</w:t>
            </w:r>
            <w:r w:rsidRPr="00AB6932">
              <w:rPr>
                <w:sz w:val="22"/>
                <w:lang w:val="en-CA"/>
              </w:rPr>
              <w:t>ỉ</w:t>
            </w:r>
            <w:r w:rsidRPr="00AB6932">
              <w:rPr>
                <w:sz w:val="22"/>
              </w:rPr>
              <w:t>nh;</w:t>
            </w:r>
          </w:p>
          <w:p w:rsidR="00EC38A6" w:rsidRPr="00AB6932" w:rsidRDefault="00EC38A6" w:rsidP="00EC38A6">
            <w:pPr>
              <w:spacing w:after="0" w:line="240" w:lineRule="auto"/>
              <w:jc w:val="both"/>
              <w:rPr>
                <w:spacing w:val="-6"/>
                <w:sz w:val="22"/>
                <w:lang w:val="pt-BR"/>
              </w:rPr>
            </w:pPr>
            <w:r w:rsidRPr="00AB6932">
              <w:rPr>
                <w:spacing w:val="-6"/>
                <w:sz w:val="22"/>
                <w:lang w:val="pt-BR"/>
              </w:rPr>
              <w:t xml:space="preserve">- Trang TTĐT ĐBND tỉnh Bến Tre, Trung tâm </w:t>
            </w:r>
            <w:r w:rsidRPr="00AB6932">
              <w:rPr>
                <w:spacing w:val="-6"/>
                <w:sz w:val="22"/>
                <w:lang w:val="vi-VN"/>
              </w:rPr>
              <w:t>TTĐT</w:t>
            </w:r>
            <w:r w:rsidRPr="00AB6932">
              <w:rPr>
                <w:spacing w:val="-6"/>
                <w:sz w:val="22"/>
              </w:rPr>
              <w:t xml:space="preserve"> tỉnh</w:t>
            </w:r>
            <w:r w:rsidRPr="00AB6932">
              <w:rPr>
                <w:spacing w:val="-6"/>
                <w:sz w:val="22"/>
                <w:lang w:val="pt-BR"/>
              </w:rPr>
              <w:t>;</w:t>
            </w:r>
          </w:p>
          <w:p w:rsidR="009F274D" w:rsidRPr="00AB6932" w:rsidRDefault="00EC38A6" w:rsidP="0047042D">
            <w:pPr>
              <w:spacing w:after="0" w:line="240" w:lineRule="auto"/>
              <w:jc w:val="both"/>
              <w:rPr>
                <w:rFonts w:eastAsia="Times New Roman" w:cs="Times New Roman"/>
                <w:szCs w:val="28"/>
              </w:rPr>
            </w:pPr>
            <w:r w:rsidRPr="00AB6932">
              <w:rPr>
                <w:sz w:val="22"/>
              </w:rPr>
              <w:t>- Lưu: VT.</w:t>
            </w:r>
          </w:p>
        </w:tc>
        <w:tc>
          <w:tcPr>
            <w:tcW w:w="4196" w:type="dxa"/>
            <w:shd w:val="clear" w:color="auto" w:fill="FFFFFF"/>
            <w:tcMar>
              <w:top w:w="0" w:type="dxa"/>
              <w:left w:w="108" w:type="dxa"/>
              <w:bottom w:w="0" w:type="dxa"/>
              <w:right w:w="108" w:type="dxa"/>
            </w:tcMar>
            <w:hideMark/>
          </w:tcPr>
          <w:p w:rsidR="00F35172" w:rsidRPr="00AB6932" w:rsidRDefault="009F274D" w:rsidP="009A0EC9">
            <w:pPr>
              <w:spacing w:before="120" w:after="0" w:line="240" w:lineRule="auto"/>
              <w:jc w:val="center"/>
              <w:rPr>
                <w:rFonts w:eastAsia="Times New Roman" w:cs="Times New Roman"/>
                <w:b/>
                <w:bCs/>
                <w:szCs w:val="28"/>
              </w:rPr>
            </w:pPr>
            <w:r w:rsidRPr="00AB6932">
              <w:rPr>
                <w:rFonts w:eastAsia="Times New Roman" w:cs="Times New Roman"/>
                <w:b/>
                <w:bCs/>
                <w:szCs w:val="28"/>
              </w:rPr>
              <w:t>CHỦ TỊCH</w:t>
            </w:r>
            <w:r w:rsidRPr="00AB6932">
              <w:rPr>
                <w:rFonts w:eastAsia="Times New Roman" w:cs="Times New Roman"/>
                <w:b/>
                <w:bCs/>
                <w:szCs w:val="28"/>
              </w:rPr>
              <w:br/>
            </w:r>
            <w:r w:rsidRPr="00AB6932">
              <w:rPr>
                <w:rFonts w:eastAsia="Times New Roman" w:cs="Times New Roman"/>
                <w:b/>
                <w:bCs/>
                <w:szCs w:val="28"/>
              </w:rPr>
              <w:br/>
            </w:r>
            <w:r w:rsidRPr="00AB6932">
              <w:rPr>
                <w:rFonts w:eastAsia="Times New Roman" w:cs="Times New Roman"/>
                <w:b/>
                <w:bCs/>
                <w:szCs w:val="28"/>
              </w:rPr>
              <w:br/>
            </w:r>
            <w:r w:rsidR="007E37F1">
              <w:rPr>
                <w:rFonts w:eastAsia="Times New Roman" w:cs="Times New Roman"/>
                <w:b/>
                <w:bCs/>
                <w:szCs w:val="28"/>
              </w:rPr>
              <w:t>(Đã ký)</w:t>
            </w:r>
            <w:bookmarkStart w:id="15" w:name="_GoBack"/>
            <w:bookmarkEnd w:id="15"/>
          </w:p>
          <w:p w:rsidR="00F35172" w:rsidRPr="00AB6932" w:rsidRDefault="00F35172" w:rsidP="009A0EC9">
            <w:pPr>
              <w:spacing w:before="120" w:after="0" w:line="240" w:lineRule="auto"/>
              <w:jc w:val="center"/>
              <w:rPr>
                <w:rFonts w:eastAsia="Times New Roman" w:cs="Times New Roman"/>
                <w:b/>
                <w:bCs/>
                <w:szCs w:val="28"/>
              </w:rPr>
            </w:pPr>
          </w:p>
          <w:p w:rsidR="009F274D" w:rsidRPr="00AB6932" w:rsidRDefault="009F274D" w:rsidP="009A0EC9">
            <w:pPr>
              <w:spacing w:before="120" w:after="0" w:line="240" w:lineRule="auto"/>
              <w:jc w:val="center"/>
              <w:rPr>
                <w:rFonts w:eastAsia="Times New Roman" w:cs="Times New Roman"/>
                <w:szCs w:val="28"/>
              </w:rPr>
            </w:pPr>
            <w:r w:rsidRPr="00AB6932">
              <w:rPr>
                <w:rFonts w:eastAsia="Times New Roman" w:cs="Times New Roman"/>
                <w:b/>
                <w:bCs/>
                <w:szCs w:val="28"/>
              </w:rPr>
              <w:br/>
            </w:r>
            <w:r w:rsidRPr="00AB6932">
              <w:rPr>
                <w:rFonts w:eastAsia="Times New Roman" w:cs="Times New Roman"/>
                <w:szCs w:val="28"/>
              </w:rPr>
              <w:br/>
            </w:r>
            <w:r w:rsidR="008A2283" w:rsidRPr="00AB6932">
              <w:rPr>
                <w:rFonts w:eastAsia="Times New Roman" w:cs="Times New Roman"/>
                <w:b/>
                <w:bCs/>
                <w:szCs w:val="28"/>
              </w:rPr>
              <w:t>Hồ Thị Hoàng Yến</w:t>
            </w:r>
          </w:p>
        </w:tc>
      </w:tr>
    </w:tbl>
    <w:p w:rsidR="00F05FEC" w:rsidRPr="00AB6932" w:rsidRDefault="00F05FEC" w:rsidP="008D4D33">
      <w:pPr>
        <w:rPr>
          <w:rFonts w:cs="Times New Roman"/>
          <w:szCs w:val="28"/>
        </w:rPr>
      </w:pPr>
    </w:p>
    <w:sectPr w:rsidR="00F05FEC" w:rsidRPr="00AB6932" w:rsidSect="000F4E65">
      <w:headerReference w:type="default" r:id="rId8"/>
      <w:pgSz w:w="11907" w:h="16840" w:code="9"/>
      <w:pgMar w:top="1134" w:right="1134" w:bottom="964"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E2A" w:rsidRDefault="00636E2A" w:rsidP="00A21F6B">
      <w:pPr>
        <w:spacing w:after="0" w:line="240" w:lineRule="auto"/>
      </w:pPr>
      <w:r>
        <w:separator/>
      </w:r>
    </w:p>
  </w:endnote>
  <w:endnote w:type="continuationSeparator" w:id="0">
    <w:p w:rsidR="00636E2A" w:rsidRDefault="00636E2A" w:rsidP="00A2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E2A" w:rsidRDefault="00636E2A" w:rsidP="00A21F6B">
      <w:pPr>
        <w:spacing w:after="0" w:line="240" w:lineRule="auto"/>
      </w:pPr>
      <w:r>
        <w:separator/>
      </w:r>
    </w:p>
  </w:footnote>
  <w:footnote w:type="continuationSeparator" w:id="0">
    <w:p w:rsidR="00636E2A" w:rsidRDefault="00636E2A" w:rsidP="00A2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240042"/>
      <w:docPartObj>
        <w:docPartGallery w:val="Page Numbers (Top of Page)"/>
        <w:docPartUnique/>
      </w:docPartObj>
    </w:sdtPr>
    <w:sdtEndPr>
      <w:rPr>
        <w:noProof/>
      </w:rPr>
    </w:sdtEndPr>
    <w:sdtContent>
      <w:p w:rsidR="009D5F23" w:rsidRDefault="009D5F23">
        <w:pPr>
          <w:pStyle w:val="Header"/>
          <w:jc w:val="center"/>
        </w:pPr>
        <w:r>
          <w:fldChar w:fldCharType="begin"/>
        </w:r>
        <w:r>
          <w:instrText xml:space="preserve"> PAGE   \* MERGEFORMAT </w:instrText>
        </w:r>
        <w:r>
          <w:fldChar w:fldCharType="separate"/>
        </w:r>
        <w:r w:rsidR="007E37F1">
          <w:rPr>
            <w:noProof/>
          </w:rPr>
          <w:t>6</w:t>
        </w:r>
        <w:r>
          <w:rPr>
            <w:noProof/>
          </w:rPr>
          <w:fldChar w:fldCharType="end"/>
        </w:r>
      </w:p>
    </w:sdtContent>
  </w:sdt>
  <w:p w:rsidR="00104339" w:rsidRDefault="00104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F3A0D"/>
    <w:multiLevelType w:val="hybridMultilevel"/>
    <w:tmpl w:val="FEC4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4D"/>
    <w:rsid w:val="000071CC"/>
    <w:rsid w:val="00011B84"/>
    <w:rsid w:val="000279DF"/>
    <w:rsid w:val="000304C1"/>
    <w:rsid w:val="00030A56"/>
    <w:rsid w:val="00065458"/>
    <w:rsid w:val="000734C4"/>
    <w:rsid w:val="00082E6D"/>
    <w:rsid w:val="00083A34"/>
    <w:rsid w:val="000946C4"/>
    <w:rsid w:val="000A3E14"/>
    <w:rsid w:val="000A5FC5"/>
    <w:rsid w:val="000B5B19"/>
    <w:rsid w:val="000B5E01"/>
    <w:rsid w:val="000B5E10"/>
    <w:rsid w:val="000C614C"/>
    <w:rsid w:val="000D3040"/>
    <w:rsid w:val="000D7BD6"/>
    <w:rsid w:val="000F32A6"/>
    <w:rsid w:val="000F4E65"/>
    <w:rsid w:val="000F6CE1"/>
    <w:rsid w:val="00104339"/>
    <w:rsid w:val="00106AEE"/>
    <w:rsid w:val="001116E2"/>
    <w:rsid w:val="00111B1B"/>
    <w:rsid w:val="00112132"/>
    <w:rsid w:val="00113F3C"/>
    <w:rsid w:val="0011699B"/>
    <w:rsid w:val="00120C87"/>
    <w:rsid w:val="001227BE"/>
    <w:rsid w:val="00122A95"/>
    <w:rsid w:val="00147407"/>
    <w:rsid w:val="0015334F"/>
    <w:rsid w:val="00171E3E"/>
    <w:rsid w:val="00176955"/>
    <w:rsid w:val="00180FC4"/>
    <w:rsid w:val="00183F39"/>
    <w:rsid w:val="00191AFA"/>
    <w:rsid w:val="001A482F"/>
    <w:rsid w:val="001B3D02"/>
    <w:rsid w:val="001B7DB7"/>
    <w:rsid w:val="001D0190"/>
    <w:rsid w:val="001D1C06"/>
    <w:rsid w:val="001E0049"/>
    <w:rsid w:val="001F15A1"/>
    <w:rsid w:val="001F3993"/>
    <w:rsid w:val="001F6CFE"/>
    <w:rsid w:val="002031B9"/>
    <w:rsid w:val="00204F60"/>
    <w:rsid w:val="00213423"/>
    <w:rsid w:val="00216D16"/>
    <w:rsid w:val="00217CF5"/>
    <w:rsid w:val="0022522A"/>
    <w:rsid w:val="00231FFE"/>
    <w:rsid w:val="00237280"/>
    <w:rsid w:val="00237E10"/>
    <w:rsid w:val="00242F93"/>
    <w:rsid w:val="0024343E"/>
    <w:rsid w:val="00243D07"/>
    <w:rsid w:val="00244509"/>
    <w:rsid w:val="002615C0"/>
    <w:rsid w:val="00261FC3"/>
    <w:rsid w:val="00263203"/>
    <w:rsid w:val="00273F1B"/>
    <w:rsid w:val="0028275D"/>
    <w:rsid w:val="0029004C"/>
    <w:rsid w:val="00290A6C"/>
    <w:rsid w:val="00291207"/>
    <w:rsid w:val="00296C23"/>
    <w:rsid w:val="002A563E"/>
    <w:rsid w:val="002A5713"/>
    <w:rsid w:val="002B0CCE"/>
    <w:rsid w:val="002C0A0E"/>
    <w:rsid w:val="002C29BF"/>
    <w:rsid w:val="002E6789"/>
    <w:rsid w:val="0030491B"/>
    <w:rsid w:val="00321A28"/>
    <w:rsid w:val="00333EC2"/>
    <w:rsid w:val="003404C5"/>
    <w:rsid w:val="00342D8E"/>
    <w:rsid w:val="00347BED"/>
    <w:rsid w:val="0038179E"/>
    <w:rsid w:val="003963F9"/>
    <w:rsid w:val="00397F30"/>
    <w:rsid w:val="003A6EE8"/>
    <w:rsid w:val="003B0488"/>
    <w:rsid w:val="003B2F28"/>
    <w:rsid w:val="003C1AB1"/>
    <w:rsid w:val="003C7134"/>
    <w:rsid w:val="003D77BA"/>
    <w:rsid w:val="003F39D4"/>
    <w:rsid w:val="00402019"/>
    <w:rsid w:val="004038D2"/>
    <w:rsid w:val="00404E72"/>
    <w:rsid w:val="00412FE0"/>
    <w:rsid w:val="00417AEC"/>
    <w:rsid w:val="00422B0A"/>
    <w:rsid w:val="004636A3"/>
    <w:rsid w:val="0047042D"/>
    <w:rsid w:val="00477455"/>
    <w:rsid w:val="00477E31"/>
    <w:rsid w:val="004849E0"/>
    <w:rsid w:val="004917F9"/>
    <w:rsid w:val="0049295C"/>
    <w:rsid w:val="0049316C"/>
    <w:rsid w:val="004A52D9"/>
    <w:rsid w:val="004B144B"/>
    <w:rsid w:val="004B627B"/>
    <w:rsid w:val="004F6C16"/>
    <w:rsid w:val="0050011A"/>
    <w:rsid w:val="005101EE"/>
    <w:rsid w:val="0053187C"/>
    <w:rsid w:val="00533B0F"/>
    <w:rsid w:val="005361DF"/>
    <w:rsid w:val="005421B3"/>
    <w:rsid w:val="00544B22"/>
    <w:rsid w:val="00545894"/>
    <w:rsid w:val="005477B0"/>
    <w:rsid w:val="00555849"/>
    <w:rsid w:val="00563497"/>
    <w:rsid w:val="00563565"/>
    <w:rsid w:val="00567080"/>
    <w:rsid w:val="00572D5F"/>
    <w:rsid w:val="00577CE1"/>
    <w:rsid w:val="005A3BDB"/>
    <w:rsid w:val="005B77C3"/>
    <w:rsid w:val="005D1163"/>
    <w:rsid w:val="005D781D"/>
    <w:rsid w:val="005E57DA"/>
    <w:rsid w:val="005F2211"/>
    <w:rsid w:val="00604D71"/>
    <w:rsid w:val="006210B8"/>
    <w:rsid w:val="00626D2D"/>
    <w:rsid w:val="006275DD"/>
    <w:rsid w:val="00627673"/>
    <w:rsid w:val="00633A40"/>
    <w:rsid w:val="00635519"/>
    <w:rsid w:val="00636E2A"/>
    <w:rsid w:val="00641C70"/>
    <w:rsid w:val="00641D4E"/>
    <w:rsid w:val="00645E2A"/>
    <w:rsid w:val="00654923"/>
    <w:rsid w:val="006553F4"/>
    <w:rsid w:val="0066739A"/>
    <w:rsid w:val="006721AD"/>
    <w:rsid w:val="00681270"/>
    <w:rsid w:val="00681719"/>
    <w:rsid w:val="006900F6"/>
    <w:rsid w:val="00693272"/>
    <w:rsid w:val="006B0282"/>
    <w:rsid w:val="006C465C"/>
    <w:rsid w:val="006C540F"/>
    <w:rsid w:val="006F4732"/>
    <w:rsid w:val="006F6576"/>
    <w:rsid w:val="00714E15"/>
    <w:rsid w:val="00724DA4"/>
    <w:rsid w:val="007331DD"/>
    <w:rsid w:val="00735C76"/>
    <w:rsid w:val="00741FF5"/>
    <w:rsid w:val="00747905"/>
    <w:rsid w:val="0075166E"/>
    <w:rsid w:val="00753DC3"/>
    <w:rsid w:val="00757A13"/>
    <w:rsid w:val="00760FF7"/>
    <w:rsid w:val="00773DE7"/>
    <w:rsid w:val="00780991"/>
    <w:rsid w:val="00785ED6"/>
    <w:rsid w:val="00785FD6"/>
    <w:rsid w:val="00797442"/>
    <w:rsid w:val="007A0443"/>
    <w:rsid w:val="007A3445"/>
    <w:rsid w:val="007A4D8A"/>
    <w:rsid w:val="007B40F8"/>
    <w:rsid w:val="007B536B"/>
    <w:rsid w:val="007C1C45"/>
    <w:rsid w:val="007D637C"/>
    <w:rsid w:val="007E0862"/>
    <w:rsid w:val="007E27E6"/>
    <w:rsid w:val="007E37F1"/>
    <w:rsid w:val="007F1C14"/>
    <w:rsid w:val="007F721D"/>
    <w:rsid w:val="0080086A"/>
    <w:rsid w:val="00804F43"/>
    <w:rsid w:val="008111D1"/>
    <w:rsid w:val="00814BDA"/>
    <w:rsid w:val="00814E53"/>
    <w:rsid w:val="0082357D"/>
    <w:rsid w:val="0082437A"/>
    <w:rsid w:val="00830181"/>
    <w:rsid w:val="00840433"/>
    <w:rsid w:val="00847809"/>
    <w:rsid w:val="008539FE"/>
    <w:rsid w:val="00863EA1"/>
    <w:rsid w:val="00885039"/>
    <w:rsid w:val="00887289"/>
    <w:rsid w:val="008904C4"/>
    <w:rsid w:val="0089271C"/>
    <w:rsid w:val="00895428"/>
    <w:rsid w:val="00895D90"/>
    <w:rsid w:val="008A2283"/>
    <w:rsid w:val="008A2F9E"/>
    <w:rsid w:val="008A3C11"/>
    <w:rsid w:val="008A65C7"/>
    <w:rsid w:val="008A6BDA"/>
    <w:rsid w:val="008B2F52"/>
    <w:rsid w:val="008B3A4E"/>
    <w:rsid w:val="008C0906"/>
    <w:rsid w:val="008C4283"/>
    <w:rsid w:val="008D2206"/>
    <w:rsid w:val="008D4D33"/>
    <w:rsid w:val="008D57E5"/>
    <w:rsid w:val="008E0056"/>
    <w:rsid w:val="008F681A"/>
    <w:rsid w:val="00917B41"/>
    <w:rsid w:val="00924404"/>
    <w:rsid w:val="009414C9"/>
    <w:rsid w:val="009447F4"/>
    <w:rsid w:val="00963113"/>
    <w:rsid w:val="00966553"/>
    <w:rsid w:val="0096704E"/>
    <w:rsid w:val="00967A8B"/>
    <w:rsid w:val="00981945"/>
    <w:rsid w:val="009A0733"/>
    <w:rsid w:val="009A0EC9"/>
    <w:rsid w:val="009A2125"/>
    <w:rsid w:val="009D2892"/>
    <w:rsid w:val="009D5F23"/>
    <w:rsid w:val="009F274D"/>
    <w:rsid w:val="009F632F"/>
    <w:rsid w:val="00A21F6B"/>
    <w:rsid w:val="00A22A03"/>
    <w:rsid w:val="00A270EA"/>
    <w:rsid w:val="00A35891"/>
    <w:rsid w:val="00A474BD"/>
    <w:rsid w:val="00A53E3E"/>
    <w:rsid w:val="00A572E8"/>
    <w:rsid w:val="00A63B81"/>
    <w:rsid w:val="00A677CF"/>
    <w:rsid w:val="00A70980"/>
    <w:rsid w:val="00A70F49"/>
    <w:rsid w:val="00A72CC4"/>
    <w:rsid w:val="00A8530B"/>
    <w:rsid w:val="00A92AC0"/>
    <w:rsid w:val="00A9324F"/>
    <w:rsid w:val="00A957A6"/>
    <w:rsid w:val="00AA3A2C"/>
    <w:rsid w:val="00AA6979"/>
    <w:rsid w:val="00AB3260"/>
    <w:rsid w:val="00AB37CA"/>
    <w:rsid w:val="00AB5920"/>
    <w:rsid w:val="00AB6932"/>
    <w:rsid w:val="00AC0793"/>
    <w:rsid w:val="00AD4D6E"/>
    <w:rsid w:val="00AD75CF"/>
    <w:rsid w:val="00AE3BDD"/>
    <w:rsid w:val="00AE77B8"/>
    <w:rsid w:val="00AF5474"/>
    <w:rsid w:val="00B01B3E"/>
    <w:rsid w:val="00B03A53"/>
    <w:rsid w:val="00B06463"/>
    <w:rsid w:val="00B15831"/>
    <w:rsid w:val="00B17EED"/>
    <w:rsid w:val="00B305DF"/>
    <w:rsid w:val="00B3107B"/>
    <w:rsid w:val="00B32A2B"/>
    <w:rsid w:val="00B3483E"/>
    <w:rsid w:val="00B43FCA"/>
    <w:rsid w:val="00B45DE2"/>
    <w:rsid w:val="00B53E2C"/>
    <w:rsid w:val="00B6724C"/>
    <w:rsid w:val="00B70293"/>
    <w:rsid w:val="00B71F84"/>
    <w:rsid w:val="00B81DB7"/>
    <w:rsid w:val="00B871B5"/>
    <w:rsid w:val="00BA7F1C"/>
    <w:rsid w:val="00BB38D7"/>
    <w:rsid w:val="00BC1A37"/>
    <w:rsid w:val="00BC456F"/>
    <w:rsid w:val="00BD0E44"/>
    <w:rsid w:val="00BD3E18"/>
    <w:rsid w:val="00BE24E9"/>
    <w:rsid w:val="00BE6DFE"/>
    <w:rsid w:val="00BF4173"/>
    <w:rsid w:val="00C05259"/>
    <w:rsid w:val="00C13ED8"/>
    <w:rsid w:val="00C20EE0"/>
    <w:rsid w:val="00C26D25"/>
    <w:rsid w:val="00C34522"/>
    <w:rsid w:val="00C3493C"/>
    <w:rsid w:val="00C36567"/>
    <w:rsid w:val="00C41E97"/>
    <w:rsid w:val="00C45326"/>
    <w:rsid w:val="00C4719E"/>
    <w:rsid w:val="00C50ACF"/>
    <w:rsid w:val="00C55901"/>
    <w:rsid w:val="00C63EC9"/>
    <w:rsid w:val="00C663AC"/>
    <w:rsid w:val="00C67694"/>
    <w:rsid w:val="00C7115B"/>
    <w:rsid w:val="00C72DF2"/>
    <w:rsid w:val="00CB07E6"/>
    <w:rsid w:val="00CC016B"/>
    <w:rsid w:val="00CC0370"/>
    <w:rsid w:val="00CC0874"/>
    <w:rsid w:val="00CE3C93"/>
    <w:rsid w:val="00CF4243"/>
    <w:rsid w:val="00CF6857"/>
    <w:rsid w:val="00D00654"/>
    <w:rsid w:val="00D0188C"/>
    <w:rsid w:val="00D042E2"/>
    <w:rsid w:val="00D0633A"/>
    <w:rsid w:val="00D161F5"/>
    <w:rsid w:val="00D22883"/>
    <w:rsid w:val="00D479EA"/>
    <w:rsid w:val="00D52A0E"/>
    <w:rsid w:val="00D54493"/>
    <w:rsid w:val="00D64CF8"/>
    <w:rsid w:val="00D65455"/>
    <w:rsid w:val="00D824D4"/>
    <w:rsid w:val="00D83656"/>
    <w:rsid w:val="00D878C9"/>
    <w:rsid w:val="00D96D9C"/>
    <w:rsid w:val="00DB2306"/>
    <w:rsid w:val="00DC150B"/>
    <w:rsid w:val="00DC684C"/>
    <w:rsid w:val="00DC79A9"/>
    <w:rsid w:val="00DD4FD3"/>
    <w:rsid w:val="00DD62F5"/>
    <w:rsid w:val="00DD7B8D"/>
    <w:rsid w:val="00DE2E22"/>
    <w:rsid w:val="00DE3C04"/>
    <w:rsid w:val="00DE40F6"/>
    <w:rsid w:val="00DF6EED"/>
    <w:rsid w:val="00DF749D"/>
    <w:rsid w:val="00E03BB2"/>
    <w:rsid w:val="00E05DB1"/>
    <w:rsid w:val="00E1221C"/>
    <w:rsid w:val="00E166E9"/>
    <w:rsid w:val="00E229E3"/>
    <w:rsid w:val="00E24DFC"/>
    <w:rsid w:val="00E30A7A"/>
    <w:rsid w:val="00E42D06"/>
    <w:rsid w:val="00E44ED8"/>
    <w:rsid w:val="00E53877"/>
    <w:rsid w:val="00E54A24"/>
    <w:rsid w:val="00E60842"/>
    <w:rsid w:val="00E65743"/>
    <w:rsid w:val="00E67BDF"/>
    <w:rsid w:val="00E81D7C"/>
    <w:rsid w:val="00E863EE"/>
    <w:rsid w:val="00E905F2"/>
    <w:rsid w:val="00E90E67"/>
    <w:rsid w:val="00E91088"/>
    <w:rsid w:val="00E91D99"/>
    <w:rsid w:val="00E94556"/>
    <w:rsid w:val="00EA0DC3"/>
    <w:rsid w:val="00EA6DF9"/>
    <w:rsid w:val="00EB0FE2"/>
    <w:rsid w:val="00EB19A2"/>
    <w:rsid w:val="00EB30B4"/>
    <w:rsid w:val="00EC0933"/>
    <w:rsid w:val="00EC38A6"/>
    <w:rsid w:val="00EC71E7"/>
    <w:rsid w:val="00ED267C"/>
    <w:rsid w:val="00ED2B42"/>
    <w:rsid w:val="00EE5B94"/>
    <w:rsid w:val="00EF1087"/>
    <w:rsid w:val="00EF2395"/>
    <w:rsid w:val="00F05FEC"/>
    <w:rsid w:val="00F14C72"/>
    <w:rsid w:val="00F220A8"/>
    <w:rsid w:val="00F255E9"/>
    <w:rsid w:val="00F26216"/>
    <w:rsid w:val="00F27D0E"/>
    <w:rsid w:val="00F27E71"/>
    <w:rsid w:val="00F35172"/>
    <w:rsid w:val="00F5255A"/>
    <w:rsid w:val="00F56FAF"/>
    <w:rsid w:val="00F64540"/>
    <w:rsid w:val="00F708C2"/>
    <w:rsid w:val="00F71E48"/>
    <w:rsid w:val="00F73A56"/>
    <w:rsid w:val="00F7492F"/>
    <w:rsid w:val="00F770DF"/>
    <w:rsid w:val="00F824A1"/>
    <w:rsid w:val="00F90A83"/>
    <w:rsid w:val="00F91A5A"/>
    <w:rsid w:val="00F94F6A"/>
    <w:rsid w:val="00FA1B21"/>
    <w:rsid w:val="00FA2E04"/>
    <w:rsid w:val="00FB3D62"/>
    <w:rsid w:val="00FB7612"/>
    <w:rsid w:val="00FC4C71"/>
    <w:rsid w:val="00FD124B"/>
    <w:rsid w:val="00FD1E3D"/>
    <w:rsid w:val="00FD54DE"/>
    <w:rsid w:val="00FF225B"/>
    <w:rsid w:val="00FF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74D7C"/>
  <w15:docId w15:val="{8D091773-B6C7-4CEC-BDF5-B57653D2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F274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274D"/>
    <w:rPr>
      <w:rFonts w:eastAsia="Times New Roman" w:cs="Times New Roman"/>
      <w:b/>
      <w:bCs/>
      <w:sz w:val="27"/>
      <w:szCs w:val="27"/>
    </w:rPr>
  </w:style>
  <w:style w:type="paragraph" w:styleId="NormalWeb">
    <w:name w:val="Normal (Web)"/>
    <w:basedOn w:val="Normal"/>
    <w:uiPriority w:val="99"/>
    <w:unhideWhenUsed/>
    <w:rsid w:val="009F274D"/>
    <w:pPr>
      <w:spacing w:before="100" w:beforeAutospacing="1" w:after="100" w:afterAutospacing="1" w:line="240" w:lineRule="auto"/>
    </w:pPr>
    <w:rPr>
      <w:rFonts w:eastAsia="Times New Roman" w:cs="Times New Roman"/>
      <w:sz w:val="24"/>
      <w:szCs w:val="24"/>
    </w:rPr>
  </w:style>
  <w:style w:type="paragraph" w:customStyle="1" w:styleId="vn3">
    <w:name w:val="vn_3"/>
    <w:basedOn w:val="Normal"/>
    <w:rsid w:val="009F274D"/>
    <w:pPr>
      <w:spacing w:before="100" w:beforeAutospacing="1" w:after="100" w:afterAutospacing="1" w:line="240" w:lineRule="auto"/>
    </w:pPr>
    <w:rPr>
      <w:rFonts w:eastAsia="Times New Roman" w:cs="Times New Roman"/>
      <w:sz w:val="24"/>
      <w:szCs w:val="24"/>
    </w:rPr>
  </w:style>
  <w:style w:type="character" w:customStyle="1" w:styleId="vn4">
    <w:name w:val="vn_4"/>
    <w:basedOn w:val="DefaultParagraphFont"/>
    <w:rsid w:val="009F274D"/>
  </w:style>
  <w:style w:type="character" w:styleId="Hyperlink">
    <w:name w:val="Hyperlink"/>
    <w:basedOn w:val="DefaultParagraphFont"/>
    <w:uiPriority w:val="99"/>
    <w:semiHidden/>
    <w:unhideWhenUsed/>
    <w:rsid w:val="009F274D"/>
    <w:rPr>
      <w:color w:val="0000FF"/>
      <w:u w:val="single"/>
    </w:rPr>
  </w:style>
  <w:style w:type="character" w:customStyle="1" w:styleId="vn5">
    <w:name w:val="vn_5"/>
    <w:basedOn w:val="DefaultParagraphFont"/>
    <w:rsid w:val="009F274D"/>
  </w:style>
  <w:style w:type="character" w:customStyle="1" w:styleId="vn6">
    <w:name w:val="vn_6"/>
    <w:basedOn w:val="DefaultParagraphFont"/>
    <w:rsid w:val="009F274D"/>
  </w:style>
  <w:style w:type="character" w:customStyle="1" w:styleId="vn7">
    <w:name w:val="vn_7"/>
    <w:basedOn w:val="DefaultParagraphFont"/>
    <w:rsid w:val="009F274D"/>
  </w:style>
  <w:style w:type="paragraph" w:styleId="ListParagraph">
    <w:name w:val="List Paragraph"/>
    <w:basedOn w:val="Normal"/>
    <w:qFormat/>
    <w:rsid w:val="004917F9"/>
    <w:pPr>
      <w:ind w:left="720"/>
      <w:contextualSpacing/>
    </w:pPr>
  </w:style>
  <w:style w:type="table" w:styleId="TableGrid">
    <w:name w:val="Table Grid"/>
    <w:basedOn w:val="TableNormal"/>
    <w:uiPriority w:val="59"/>
    <w:rsid w:val="00F05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4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22"/>
    <w:rPr>
      <w:rFonts w:ascii="Tahoma" w:hAnsi="Tahoma" w:cs="Tahoma"/>
      <w:sz w:val="16"/>
      <w:szCs w:val="16"/>
    </w:rPr>
  </w:style>
  <w:style w:type="paragraph" w:styleId="Header">
    <w:name w:val="header"/>
    <w:basedOn w:val="Normal"/>
    <w:link w:val="HeaderChar"/>
    <w:uiPriority w:val="99"/>
    <w:unhideWhenUsed/>
    <w:rsid w:val="00A2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F6B"/>
  </w:style>
  <w:style w:type="paragraph" w:styleId="Footer">
    <w:name w:val="footer"/>
    <w:basedOn w:val="Normal"/>
    <w:link w:val="FooterChar"/>
    <w:uiPriority w:val="99"/>
    <w:unhideWhenUsed/>
    <w:rsid w:val="00A2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758">
      <w:bodyDiv w:val="1"/>
      <w:marLeft w:val="0"/>
      <w:marRight w:val="0"/>
      <w:marTop w:val="0"/>
      <w:marBottom w:val="0"/>
      <w:divBdr>
        <w:top w:val="none" w:sz="0" w:space="0" w:color="auto"/>
        <w:left w:val="none" w:sz="0" w:space="0" w:color="auto"/>
        <w:bottom w:val="none" w:sz="0" w:space="0" w:color="auto"/>
        <w:right w:val="none" w:sz="0" w:space="0" w:color="auto"/>
      </w:divBdr>
    </w:div>
    <w:div w:id="364019010">
      <w:bodyDiv w:val="1"/>
      <w:marLeft w:val="0"/>
      <w:marRight w:val="0"/>
      <w:marTop w:val="0"/>
      <w:marBottom w:val="0"/>
      <w:divBdr>
        <w:top w:val="none" w:sz="0" w:space="0" w:color="auto"/>
        <w:left w:val="none" w:sz="0" w:space="0" w:color="auto"/>
        <w:bottom w:val="none" w:sz="0" w:space="0" w:color="auto"/>
        <w:right w:val="none" w:sz="0" w:space="0" w:color="auto"/>
      </w:divBdr>
    </w:div>
    <w:div w:id="453521679">
      <w:bodyDiv w:val="1"/>
      <w:marLeft w:val="0"/>
      <w:marRight w:val="0"/>
      <w:marTop w:val="0"/>
      <w:marBottom w:val="0"/>
      <w:divBdr>
        <w:top w:val="none" w:sz="0" w:space="0" w:color="auto"/>
        <w:left w:val="none" w:sz="0" w:space="0" w:color="auto"/>
        <w:bottom w:val="none" w:sz="0" w:space="0" w:color="auto"/>
        <w:right w:val="none" w:sz="0" w:space="0" w:color="auto"/>
      </w:divBdr>
    </w:div>
    <w:div w:id="656299122">
      <w:bodyDiv w:val="1"/>
      <w:marLeft w:val="0"/>
      <w:marRight w:val="0"/>
      <w:marTop w:val="0"/>
      <w:marBottom w:val="0"/>
      <w:divBdr>
        <w:top w:val="none" w:sz="0" w:space="0" w:color="auto"/>
        <w:left w:val="none" w:sz="0" w:space="0" w:color="auto"/>
        <w:bottom w:val="none" w:sz="0" w:space="0" w:color="auto"/>
        <w:right w:val="none" w:sz="0" w:space="0" w:color="auto"/>
      </w:divBdr>
    </w:div>
    <w:div w:id="1279288721">
      <w:bodyDiv w:val="1"/>
      <w:marLeft w:val="0"/>
      <w:marRight w:val="0"/>
      <w:marTop w:val="0"/>
      <w:marBottom w:val="0"/>
      <w:divBdr>
        <w:top w:val="none" w:sz="0" w:space="0" w:color="auto"/>
        <w:left w:val="none" w:sz="0" w:space="0" w:color="auto"/>
        <w:bottom w:val="none" w:sz="0" w:space="0" w:color="auto"/>
        <w:right w:val="none" w:sz="0" w:space="0" w:color="auto"/>
      </w:divBdr>
    </w:div>
    <w:div w:id="13314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50BCB-ADC8-424F-99F8-257E9A8B5291}">
  <ds:schemaRefs>
    <ds:schemaRef ds:uri="http://schemas.openxmlformats.org/officeDocument/2006/bibliography"/>
  </ds:schemaRefs>
</ds:datastoreItem>
</file>

<file path=customXml/itemProps2.xml><?xml version="1.0" encoding="utf-8"?>
<ds:datastoreItem xmlns:ds="http://schemas.openxmlformats.org/officeDocument/2006/customXml" ds:itemID="{97FE4C71-B797-49B9-AE37-E4A12E16FFD6}"/>
</file>

<file path=customXml/itemProps3.xml><?xml version="1.0" encoding="utf-8"?>
<ds:datastoreItem xmlns:ds="http://schemas.openxmlformats.org/officeDocument/2006/customXml" ds:itemID="{B1DE71EE-5F91-43E0-B996-92C813DE2914}"/>
</file>

<file path=customXml/itemProps4.xml><?xml version="1.0" encoding="utf-8"?>
<ds:datastoreItem xmlns:ds="http://schemas.openxmlformats.org/officeDocument/2006/customXml" ds:itemID="{F459208B-7E11-44AB-B26A-626F93681590}"/>
</file>

<file path=docProps/app.xml><?xml version="1.0" encoding="utf-8"?>
<Properties xmlns="http://schemas.openxmlformats.org/officeDocument/2006/extended-properties" xmlns:vt="http://schemas.openxmlformats.org/officeDocument/2006/docPropsVTypes">
  <Template>Normal</Template>
  <TotalTime>4</TotalTime>
  <Pages>6</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XDCQ&amp;CTTN</dc:creator>
  <cp:lastModifiedBy>User</cp:lastModifiedBy>
  <cp:revision>5</cp:revision>
  <cp:lastPrinted>2023-10-06T09:05:00Z</cp:lastPrinted>
  <dcterms:created xsi:type="dcterms:W3CDTF">2023-12-03T00:45:00Z</dcterms:created>
  <dcterms:modified xsi:type="dcterms:W3CDTF">2023-12-15T14:50:00Z</dcterms:modified>
</cp:coreProperties>
</file>